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1E" w:rsidRPr="000B2905" w:rsidRDefault="00EE081E" w:rsidP="00EE081E">
      <w:pPr>
        <w:rPr>
          <w:rFonts w:asciiTheme="minorHAnsi" w:hAnsiTheme="minorHAnsi" w:cs="Arial"/>
          <w:lang w:val="sl-SI"/>
        </w:rPr>
      </w:pPr>
    </w:p>
    <w:p w:rsidR="00EE081E" w:rsidRPr="000B2905" w:rsidRDefault="00EE081E" w:rsidP="00EE081E">
      <w:pPr>
        <w:spacing w:line="360" w:lineRule="auto"/>
        <w:jc w:val="center"/>
        <w:rPr>
          <w:rFonts w:asciiTheme="minorHAnsi" w:hAnsiTheme="minorHAnsi" w:cs="Arial"/>
          <w:b/>
        </w:rPr>
      </w:pPr>
    </w:p>
    <w:p w:rsidR="00EE081E" w:rsidRPr="000B2905" w:rsidRDefault="00EE081E" w:rsidP="00EE081E">
      <w:pPr>
        <w:spacing w:line="360" w:lineRule="auto"/>
        <w:jc w:val="center"/>
        <w:rPr>
          <w:rFonts w:asciiTheme="minorHAnsi" w:hAnsiTheme="minorHAnsi" w:cs="Arial"/>
          <w:b/>
        </w:rPr>
      </w:pPr>
    </w:p>
    <w:p w:rsidR="00EE081E" w:rsidRPr="000B2905" w:rsidRDefault="00EE081E" w:rsidP="00EE081E">
      <w:pPr>
        <w:spacing w:line="360" w:lineRule="auto"/>
        <w:jc w:val="center"/>
        <w:rPr>
          <w:rFonts w:asciiTheme="minorHAnsi" w:hAnsiTheme="minorHAnsi" w:cs="Arial"/>
          <w:b/>
        </w:rPr>
      </w:pPr>
      <w:r w:rsidRPr="000B2905">
        <w:rPr>
          <w:rFonts w:asciiTheme="minorHAnsi" w:hAnsiTheme="minorHAnsi" w:cs="Arial"/>
          <w:b/>
        </w:rPr>
        <w:t xml:space="preserve">PROGRAM POSVETA </w:t>
      </w:r>
    </w:p>
    <w:p w:rsidR="00EE081E" w:rsidRPr="000B2905" w:rsidRDefault="00EE081E" w:rsidP="00EE081E">
      <w:pPr>
        <w:spacing w:line="360" w:lineRule="auto"/>
        <w:jc w:val="center"/>
        <w:rPr>
          <w:rFonts w:asciiTheme="minorHAnsi" w:hAnsiTheme="minorHAnsi" w:cs="Arial"/>
          <w:b/>
        </w:rPr>
      </w:pPr>
      <w:r w:rsidRPr="000B2905">
        <w:rPr>
          <w:rFonts w:asciiTheme="minorHAnsi" w:hAnsiTheme="minorHAnsi" w:cs="Arial"/>
          <w:b/>
        </w:rPr>
        <w:t>»KAKO S KULTURO IZBOLJŠAMO OTROKOV IN MLADOSTNIKOV VSAKDAN«</w:t>
      </w:r>
    </w:p>
    <w:p w:rsidR="003465C3" w:rsidRDefault="00EE081E" w:rsidP="00EE081E">
      <w:pPr>
        <w:spacing w:line="360" w:lineRule="auto"/>
        <w:jc w:val="center"/>
        <w:rPr>
          <w:rFonts w:asciiTheme="minorHAnsi" w:hAnsiTheme="minorHAnsi" w:cs="Arial"/>
          <w:b/>
          <w:lang w:val="fr-FR"/>
        </w:rPr>
      </w:pPr>
      <w:r w:rsidRPr="000B2905">
        <w:rPr>
          <w:rFonts w:asciiTheme="minorHAnsi" w:eastAsia="Times New Roman" w:hAnsiTheme="minorHAnsi" w:cs="Arial"/>
          <w:b/>
          <w:lang w:val="sl-SI" w:eastAsia="sl-SI"/>
        </w:rPr>
        <w:t>Trg Györgya Zale 1</w:t>
      </w:r>
      <w:r w:rsidR="00146942">
        <w:rPr>
          <w:rFonts w:asciiTheme="minorHAnsi" w:hAnsiTheme="minorHAnsi" w:cs="Arial"/>
          <w:b/>
          <w:lang w:val="fr-FR"/>
        </w:rPr>
        <w:t>, Lendava</w:t>
      </w:r>
      <w:r w:rsidRPr="003465C3">
        <w:rPr>
          <w:rFonts w:asciiTheme="minorHAnsi" w:hAnsiTheme="minorHAnsi" w:cs="Arial"/>
          <w:b/>
          <w:lang w:val="fr-FR"/>
        </w:rPr>
        <w:t xml:space="preserve"> </w:t>
      </w:r>
    </w:p>
    <w:p w:rsidR="00EE081E" w:rsidRPr="003465C3" w:rsidRDefault="00EE081E" w:rsidP="00EE081E">
      <w:pPr>
        <w:spacing w:line="360" w:lineRule="auto"/>
        <w:jc w:val="center"/>
        <w:rPr>
          <w:rFonts w:asciiTheme="minorHAnsi" w:hAnsiTheme="minorHAnsi" w:cs="Arial"/>
          <w:b/>
          <w:lang w:val="fr-FR"/>
        </w:rPr>
      </w:pPr>
      <w:r w:rsidRPr="003465C3">
        <w:rPr>
          <w:rFonts w:asciiTheme="minorHAnsi" w:hAnsiTheme="minorHAnsi" w:cs="Arial"/>
          <w:b/>
          <w:lang w:val="fr-FR"/>
        </w:rPr>
        <w:t>4. oktober 2016</w:t>
      </w:r>
    </w:p>
    <w:p w:rsidR="00EE081E" w:rsidRPr="003465C3" w:rsidRDefault="00EE081E" w:rsidP="00EE081E">
      <w:pPr>
        <w:pStyle w:val="Glava"/>
        <w:jc w:val="center"/>
        <w:rPr>
          <w:rFonts w:asciiTheme="minorHAnsi" w:hAnsiTheme="minorHAnsi" w:cs="Arial"/>
          <w:b/>
          <w:lang w:val="fr-FR"/>
        </w:rPr>
      </w:pPr>
    </w:p>
    <w:p w:rsidR="00EE081E" w:rsidRPr="003465C3" w:rsidRDefault="00EE081E" w:rsidP="00EE081E">
      <w:pPr>
        <w:pStyle w:val="Glava"/>
        <w:jc w:val="center"/>
        <w:rPr>
          <w:rFonts w:asciiTheme="minorHAnsi" w:hAnsiTheme="minorHAnsi" w:cs="Arial"/>
          <w:b/>
          <w:lang w:val="fr-FR"/>
        </w:rPr>
      </w:pPr>
    </w:p>
    <w:p w:rsidR="00EE081E" w:rsidRPr="003465C3" w:rsidRDefault="00EE081E" w:rsidP="00EE081E">
      <w:pPr>
        <w:pStyle w:val="Glava"/>
        <w:jc w:val="center"/>
        <w:rPr>
          <w:rFonts w:asciiTheme="minorHAnsi" w:hAnsiTheme="minorHAnsi" w:cs="Arial"/>
          <w:b/>
          <w:lang w:val="fr-FR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6"/>
        <w:gridCol w:w="7842"/>
        <w:gridCol w:w="1731"/>
      </w:tblGrid>
      <w:tr w:rsidR="00EE081E" w:rsidRPr="000B2905" w:rsidTr="00C34B4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1E" w:rsidRPr="000B2905" w:rsidRDefault="00B01828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8.30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="00EE081E" w:rsidRPr="000B2905">
              <w:rPr>
                <w:rFonts w:asciiTheme="minorHAnsi" w:hAnsiTheme="minorHAnsi" w:cs="Arial"/>
              </w:rPr>
              <w:t>9.00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081E" w:rsidRPr="000B2905" w:rsidRDefault="00EE081E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 xml:space="preserve">Prihod in registracija </w:t>
            </w:r>
          </w:p>
        </w:tc>
      </w:tr>
      <w:tr w:rsidR="00EE081E" w:rsidRPr="000B2905" w:rsidTr="00C34B4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1E" w:rsidRPr="000B2905" w:rsidRDefault="00EE081E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9.00 – 9.05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081E" w:rsidRPr="000B2905" w:rsidRDefault="00EE081E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Pozdravni nagovor organizatorja posveta –</w:t>
            </w:r>
            <w:r w:rsidRPr="000B2905">
              <w:rPr>
                <w:rFonts w:asciiTheme="minorHAnsi" w:hAnsiTheme="minorHAnsi" w:cs="Arial"/>
                <w:color w:val="00B050"/>
              </w:rPr>
              <w:t xml:space="preserve"> </w:t>
            </w:r>
            <w:r w:rsidR="005E7234" w:rsidRPr="005E7234">
              <w:rPr>
                <w:rFonts w:asciiTheme="minorHAnsi" w:hAnsiTheme="minorHAnsi" w:cs="Arial"/>
              </w:rPr>
              <w:t xml:space="preserve">Irena Kumer, </w:t>
            </w:r>
            <w:r w:rsidR="000B2905" w:rsidRPr="000B2905">
              <w:rPr>
                <w:rFonts w:asciiTheme="minorHAnsi" w:hAnsiTheme="minorHAnsi" w:cs="Arial"/>
              </w:rPr>
              <w:t>predstojnica OE ZRSŠ Murska</w:t>
            </w:r>
            <w:r w:rsidRPr="000B2905">
              <w:rPr>
                <w:rFonts w:asciiTheme="minorHAnsi" w:hAnsiTheme="minorHAnsi" w:cs="Arial"/>
              </w:rPr>
              <w:t xml:space="preserve"> Sobota </w:t>
            </w:r>
          </w:p>
        </w:tc>
      </w:tr>
      <w:tr w:rsidR="00EE081E" w:rsidRPr="003465C3" w:rsidTr="00C34B4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1E" w:rsidRPr="000B2905" w:rsidRDefault="00B01828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9.05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="00EE081E" w:rsidRPr="000B2905">
              <w:rPr>
                <w:rFonts w:asciiTheme="minorHAnsi" w:hAnsiTheme="minorHAnsi" w:cs="Arial"/>
              </w:rPr>
              <w:t>9.20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081E" w:rsidRPr="000B2905" w:rsidRDefault="00EE081E" w:rsidP="00C34B4F">
            <w:pPr>
              <w:rPr>
                <w:rFonts w:asciiTheme="minorHAnsi" w:hAnsiTheme="minorHAnsi" w:cs="Arial"/>
                <w:i/>
                <w:lang w:val="pl-PL"/>
              </w:rPr>
            </w:pPr>
            <w:r w:rsidRPr="000B2905">
              <w:rPr>
                <w:rFonts w:asciiTheme="minorHAnsi" w:hAnsiTheme="minorHAnsi" w:cs="Arial"/>
                <w:i/>
                <w:lang w:val="pl-PL"/>
              </w:rPr>
              <w:t>Albert Halász (Knjižnica – Kulturni center Lendava</w:t>
            </w:r>
            <w:r w:rsidR="000B2905" w:rsidRPr="000B2905">
              <w:rPr>
                <w:rFonts w:asciiTheme="minorHAnsi" w:hAnsiTheme="minorHAnsi" w:cs="Arial"/>
                <w:i/>
                <w:lang w:val="pl-PL"/>
              </w:rPr>
              <w:t xml:space="preserve"> </w:t>
            </w:r>
            <w:r w:rsidRPr="000B2905">
              <w:rPr>
                <w:rFonts w:asciiTheme="minorHAnsi" w:hAnsiTheme="minorHAnsi" w:cs="Arial"/>
                <w:i/>
                <w:lang w:val="pl-PL"/>
              </w:rPr>
              <w:t xml:space="preserve">– Lendvai Könyvtár és Kulturális Központ): </w:t>
            </w:r>
          </w:p>
          <w:p w:rsidR="00EE081E" w:rsidRPr="009A0C96" w:rsidRDefault="00EE081E" w:rsidP="00C34B4F">
            <w:pPr>
              <w:rPr>
                <w:rFonts w:asciiTheme="minorHAnsi" w:hAnsiTheme="minorHAnsi" w:cs="Arial"/>
                <w:lang w:val="pl-PL"/>
              </w:rPr>
            </w:pPr>
            <w:r w:rsidRPr="000B2905">
              <w:rPr>
                <w:rFonts w:asciiTheme="minorHAnsi" w:hAnsiTheme="minorHAnsi" w:cs="Arial"/>
                <w:b/>
                <w:lang w:val="pl-PL"/>
              </w:rPr>
              <w:t>Kulturno-umetnostna vzgoja v Knjižnici  – Kulturnem centru Lendava</w:t>
            </w:r>
          </w:p>
        </w:tc>
      </w:tr>
      <w:tr w:rsidR="00EE081E" w:rsidRPr="000B2905" w:rsidTr="00C34B4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1E" w:rsidRPr="000B2905" w:rsidRDefault="00EE081E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9.20</w:t>
            </w:r>
            <w:r w:rsidR="00B01828" w:rsidRPr="000B2905">
              <w:rPr>
                <w:rFonts w:asciiTheme="minorHAnsi" w:hAnsiTheme="minorHAnsi" w:cs="Arial"/>
              </w:rPr>
              <w:t>–</w:t>
            </w:r>
            <w:r w:rsidRPr="000B2905">
              <w:rPr>
                <w:rFonts w:asciiTheme="minorHAnsi" w:hAnsiTheme="minorHAnsi" w:cs="Arial"/>
              </w:rPr>
              <w:t>9.35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81E" w:rsidRPr="000B2905" w:rsidRDefault="00EE081E" w:rsidP="00C34B4F">
            <w:pPr>
              <w:rPr>
                <w:rFonts w:asciiTheme="minorHAnsi" w:hAnsiTheme="minorHAnsi" w:cs="Arial"/>
                <w:i/>
              </w:rPr>
            </w:pPr>
            <w:r w:rsidRPr="000B2905">
              <w:rPr>
                <w:rFonts w:asciiTheme="minorHAnsi" w:hAnsiTheme="minorHAnsi" w:cs="Arial"/>
                <w:i/>
              </w:rPr>
              <w:t xml:space="preserve">Vladimir Pirc (Zavod RS za šolstvo), Nada Požar Matijašič (Ministrstvo za izobraževanje, znanost in šport) in Nataša Bucik (Ministrstvo za kulturo): </w:t>
            </w:r>
          </w:p>
          <w:p w:rsidR="00EE081E" w:rsidRPr="000B2905" w:rsidRDefault="00EE081E" w:rsidP="00C34B4F">
            <w:pPr>
              <w:rPr>
                <w:rFonts w:asciiTheme="minorHAnsi" w:hAnsiTheme="minorHAnsi" w:cs="Arial"/>
                <w:b/>
                <w:color w:val="00B050"/>
              </w:rPr>
            </w:pPr>
            <w:r w:rsidRPr="000B2905">
              <w:rPr>
                <w:rFonts w:asciiTheme="minorHAnsi" w:hAnsiTheme="minorHAnsi" w:cs="Arial"/>
                <w:b/>
              </w:rPr>
              <w:t>Kako spodbuditi načrtnejšo kulturno-umetnostno vzgojo?</w:t>
            </w:r>
          </w:p>
        </w:tc>
      </w:tr>
      <w:tr w:rsidR="00EE081E" w:rsidRPr="000B2905" w:rsidTr="00C34B4F">
        <w:trPr>
          <w:trHeight w:val="472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1E" w:rsidRPr="000B2905" w:rsidRDefault="00EE081E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9.35 - 9.50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81E" w:rsidRPr="000B2905" w:rsidRDefault="00EE081E" w:rsidP="00C34B4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B050"/>
                <w:lang w:eastAsia="sl-SI"/>
              </w:rPr>
            </w:pPr>
            <w:r w:rsidRPr="000B2905">
              <w:rPr>
                <w:rFonts w:asciiTheme="minorHAnsi" w:hAnsiTheme="minorHAnsi" w:cs="Arial"/>
                <w:i/>
                <w:lang w:eastAsia="sl-SI"/>
              </w:rPr>
              <w:t>Barbara Radovan (Ministrstvo za okolje</w:t>
            </w:r>
            <w:r w:rsidR="000B2905">
              <w:rPr>
                <w:rFonts w:asciiTheme="minorHAnsi" w:hAnsiTheme="minorHAnsi" w:cs="Arial"/>
                <w:i/>
                <w:lang w:eastAsia="sl-SI"/>
              </w:rPr>
              <w:t xml:space="preserve"> in prostor) in</w:t>
            </w:r>
            <w:r w:rsidRPr="000B2905">
              <w:rPr>
                <w:rFonts w:asciiTheme="minorHAnsi" w:hAnsiTheme="minorHAnsi" w:cs="Arial"/>
                <w:i/>
                <w:lang w:eastAsia="sl-SI"/>
              </w:rPr>
              <w:t xml:space="preserve"> Barbara Viki Šubic (Center arhitekture Slovenije):</w:t>
            </w:r>
          </w:p>
          <w:p w:rsidR="00EE081E" w:rsidRPr="000B2905" w:rsidRDefault="00EE081E" w:rsidP="00C34B4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00B050"/>
                <w:lang w:eastAsia="sl-SI"/>
              </w:rPr>
            </w:pPr>
            <w:r w:rsidRPr="000B2905">
              <w:rPr>
                <w:rFonts w:asciiTheme="minorHAnsi" w:hAnsiTheme="minorHAnsi" w:cs="Arial"/>
                <w:b/>
                <w:lang w:eastAsia="sl-SI"/>
              </w:rPr>
              <w:t>Ozaveščanje otrok in mladih o pomenu arhitekture in grajenega prostora</w:t>
            </w:r>
          </w:p>
        </w:tc>
      </w:tr>
      <w:tr w:rsidR="00EE081E" w:rsidRPr="000B2905" w:rsidTr="00C34B4F">
        <w:trPr>
          <w:trHeight w:val="472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1E" w:rsidRPr="000B2905" w:rsidRDefault="00B01828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9.50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="00EE081E" w:rsidRPr="000B2905">
              <w:rPr>
                <w:rFonts w:asciiTheme="minorHAnsi" w:hAnsiTheme="minorHAnsi" w:cs="Arial"/>
              </w:rPr>
              <w:t>10.05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81E" w:rsidRPr="000B2905" w:rsidRDefault="00EE081E" w:rsidP="00C34B4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="Arial"/>
                <w:i/>
                <w:lang w:val="sl-SI" w:eastAsia="sl-SI"/>
              </w:rPr>
            </w:pPr>
            <w:r w:rsidRPr="000B2905">
              <w:rPr>
                <w:rFonts w:asciiTheme="minorHAnsi" w:eastAsia="Times New Roman" w:hAnsiTheme="minorHAnsi" w:cs="Arial"/>
                <w:i/>
                <w:lang w:val="sl-SI" w:eastAsia="sl-SI"/>
              </w:rPr>
              <w:t xml:space="preserve">Lidija Lipič Berlec (Ministrstvo za kmetijstvo, gozdarstvo in prehrano): </w:t>
            </w:r>
          </w:p>
          <w:p w:rsidR="00EE081E" w:rsidRPr="000B2905" w:rsidRDefault="00EE081E" w:rsidP="00C34B4F">
            <w:pPr>
              <w:rPr>
                <w:rFonts w:asciiTheme="minorHAnsi" w:hAnsiTheme="minorHAnsi" w:cs="Arial"/>
                <w:b/>
              </w:rPr>
            </w:pPr>
            <w:r w:rsidRPr="000B2905">
              <w:rPr>
                <w:rFonts w:asciiTheme="minorHAnsi" w:hAnsiTheme="minorHAnsi" w:cs="Arial"/>
                <w:b/>
              </w:rPr>
              <w:t xml:space="preserve">Dan slovenske hrane povezuje in bogati  </w:t>
            </w:r>
          </w:p>
        </w:tc>
      </w:tr>
      <w:tr w:rsidR="00EE081E" w:rsidRPr="000B2905" w:rsidTr="000B2905">
        <w:trPr>
          <w:trHeight w:val="44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1E" w:rsidRPr="000B2905" w:rsidRDefault="00EE081E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10.</w:t>
            </w:r>
            <w:r w:rsidR="00B01828" w:rsidRPr="000B2905">
              <w:rPr>
                <w:rFonts w:asciiTheme="minorHAnsi" w:hAnsiTheme="minorHAnsi" w:cs="Arial"/>
              </w:rPr>
              <w:t>05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="00B01828"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10.30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81E" w:rsidRPr="000B2905" w:rsidRDefault="00EE081E" w:rsidP="00C34B4F">
            <w:pPr>
              <w:rPr>
                <w:rFonts w:asciiTheme="minorHAnsi" w:hAnsiTheme="minorHAnsi" w:cs="Arial"/>
                <w:b/>
                <w:color w:val="00B050"/>
              </w:rPr>
            </w:pPr>
            <w:r w:rsidRPr="000B2905">
              <w:rPr>
                <w:rFonts w:asciiTheme="minorHAnsi" w:hAnsiTheme="minorHAnsi" w:cs="Arial"/>
                <w:b/>
              </w:rPr>
              <w:t xml:space="preserve">Odmor  </w:t>
            </w:r>
          </w:p>
        </w:tc>
      </w:tr>
      <w:tr w:rsidR="00EE081E" w:rsidRPr="003465C3" w:rsidTr="00C34B4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81E" w:rsidRPr="000B2905" w:rsidRDefault="00EE081E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10.3</w:t>
            </w:r>
            <w:r w:rsidR="00B01828" w:rsidRPr="000B2905">
              <w:rPr>
                <w:rFonts w:asciiTheme="minorHAnsi" w:hAnsiTheme="minorHAnsi" w:cs="Arial"/>
              </w:rPr>
              <w:t>0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="00B01828"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12.00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081E" w:rsidRPr="000B2905" w:rsidRDefault="00EE081E" w:rsidP="00C34B4F">
            <w:pPr>
              <w:rPr>
                <w:rFonts w:asciiTheme="minorHAnsi" w:hAnsiTheme="minorHAnsi" w:cs="Arial"/>
                <w:i/>
                <w:lang w:val="pl-PL"/>
              </w:rPr>
            </w:pPr>
            <w:r w:rsidRPr="000B2905">
              <w:rPr>
                <w:rFonts w:asciiTheme="minorHAnsi" w:hAnsiTheme="minorHAnsi" w:cs="Arial"/>
                <w:i/>
                <w:lang w:val="pl-PL"/>
              </w:rPr>
              <w:t>Andrej Šprah (Slovenska kinoteka)</w:t>
            </w:r>
            <w:r w:rsidR="000B2905">
              <w:rPr>
                <w:rFonts w:asciiTheme="minorHAnsi" w:hAnsiTheme="minorHAnsi" w:cs="Arial"/>
                <w:i/>
                <w:lang w:val="pl-PL"/>
              </w:rPr>
              <w:t xml:space="preserve"> in</w:t>
            </w:r>
            <w:r w:rsidRPr="000B2905">
              <w:rPr>
                <w:rFonts w:asciiTheme="minorHAnsi" w:hAnsiTheme="minorHAnsi" w:cs="Arial"/>
                <w:i/>
                <w:lang w:val="pl-PL"/>
              </w:rPr>
              <w:t xml:space="preserve"> Maja Krajnc (Društvo za širjenje filmske kulture Kino!, Slovenska kinoteka, Kino-katedra za OŠ in SŠ):</w:t>
            </w:r>
          </w:p>
          <w:p w:rsidR="00EE081E" w:rsidRPr="000B2905" w:rsidRDefault="00EE081E" w:rsidP="00C34B4F">
            <w:pPr>
              <w:rPr>
                <w:rFonts w:asciiTheme="minorHAnsi" w:hAnsiTheme="minorHAnsi" w:cs="Arial"/>
                <w:b/>
                <w:lang w:val="pl-PL"/>
              </w:rPr>
            </w:pPr>
            <w:r w:rsidRPr="000B2905">
              <w:rPr>
                <w:rFonts w:asciiTheme="minorHAnsi" w:hAnsiTheme="minorHAnsi" w:cs="Arial"/>
                <w:b/>
                <w:lang w:val="pl-PL"/>
              </w:rPr>
              <w:t>Predstavitev priročnika Animirajmo! Animirani film v vrtcu in šoli</w:t>
            </w:r>
          </w:p>
        </w:tc>
      </w:tr>
      <w:tr w:rsidR="00EE081E" w:rsidRPr="000B2905" w:rsidTr="00C34B4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1E" w:rsidRPr="000B2905" w:rsidRDefault="00EE081E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12.00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="00B01828"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12.15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81E" w:rsidRPr="000B2905" w:rsidRDefault="00EE081E" w:rsidP="00C34B4F">
            <w:pPr>
              <w:rPr>
                <w:rFonts w:asciiTheme="minorHAnsi" w:hAnsiTheme="minorHAnsi" w:cs="Arial"/>
                <w:i/>
                <w:lang w:eastAsia="sl-SI"/>
              </w:rPr>
            </w:pPr>
            <w:r w:rsidRPr="000B2905">
              <w:rPr>
                <w:rFonts w:asciiTheme="minorHAnsi" w:hAnsiTheme="minorHAnsi" w:cs="Arial"/>
                <w:i/>
                <w:lang w:eastAsia="sl-SI"/>
              </w:rPr>
              <w:t xml:space="preserve">Tjaša Urankar (Javna agencija za knjigo RS): </w:t>
            </w:r>
          </w:p>
          <w:p w:rsidR="00EE081E" w:rsidRPr="000B2905" w:rsidRDefault="00EE081E" w:rsidP="00C34B4F">
            <w:pPr>
              <w:rPr>
                <w:rFonts w:asciiTheme="minorHAnsi" w:hAnsiTheme="minorHAnsi" w:cs="Arial"/>
                <w:b/>
                <w:color w:val="0070C0"/>
                <w:lang w:val="pl-PL"/>
              </w:rPr>
            </w:pPr>
            <w:r w:rsidRPr="000B2905">
              <w:rPr>
                <w:rFonts w:asciiTheme="minorHAnsi" w:hAnsiTheme="minorHAnsi" w:cs="Arial"/>
                <w:b/>
                <w:lang w:eastAsia="sl-SI"/>
              </w:rPr>
              <w:t>Spodbujanje branja mladih   ̶  predstavitev projektov Rastem s knjigo in Pot knjige</w:t>
            </w:r>
          </w:p>
        </w:tc>
      </w:tr>
      <w:tr w:rsidR="00EE081E" w:rsidRPr="000B2905" w:rsidTr="00C34B4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1E" w:rsidRPr="000B2905" w:rsidRDefault="00EE081E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12.15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="00B01828"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12.45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81E" w:rsidRPr="000B2905" w:rsidRDefault="00EE081E" w:rsidP="00C34B4F">
            <w:pPr>
              <w:adjustRightInd w:val="0"/>
              <w:rPr>
                <w:rFonts w:asciiTheme="minorHAnsi" w:hAnsiTheme="minorHAnsi" w:cs="Helv"/>
                <w:bCs/>
                <w:i/>
                <w:lang w:eastAsia="sl-SI"/>
              </w:rPr>
            </w:pPr>
            <w:r w:rsidRPr="000B2905">
              <w:rPr>
                <w:rFonts w:asciiTheme="minorHAnsi" w:hAnsiTheme="minorHAnsi" w:cs="Arial"/>
                <w:i/>
                <w:shd w:val="clear" w:color="auto" w:fill="FFFFFF"/>
              </w:rPr>
              <w:t xml:space="preserve">Tjaša Urankar (Javna agencija za knjigo RS) in </w:t>
            </w:r>
            <w:r w:rsidRPr="000B2905">
              <w:rPr>
                <w:rFonts w:asciiTheme="minorHAnsi" w:hAnsiTheme="minorHAnsi" w:cs="Helv"/>
                <w:bCs/>
                <w:i/>
                <w:lang w:eastAsia="sl-SI"/>
              </w:rPr>
              <w:t>Albert Halász (Knjižnica – Kulturni center Lendava):</w:t>
            </w:r>
          </w:p>
          <w:p w:rsidR="00EE081E" w:rsidRPr="000B2905" w:rsidRDefault="00EE081E" w:rsidP="00C34B4F">
            <w:pPr>
              <w:rPr>
                <w:rFonts w:asciiTheme="minorHAnsi" w:hAnsiTheme="minorHAnsi" w:cs="Arial"/>
                <w:b/>
                <w:shd w:val="clear" w:color="auto" w:fill="FFFFFF"/>
              </w:rPr>
            </w:pPr>
            <w:r w:rsidRPr="000B2905">
              <w:rPr>
                <w:rFonts w:asciiTheme="minorHAnsi" w:hAnsiTheme="minorHAnsi" w:cs="Arial"/>
                <w:b/>
                <w:shd w:val="clear" w:color="auto" w:fill="FFFFFF"/>
              </w:rPr>
              <w:t xml:space="preserve">Odprtje razstave Pot knjige in vodenje po razstavi </w:t>
            </w:r>
          </w:p>
        </w:tc>
      </w:tr>
      <w:tr w:rsidR="000B2905" w:rsidRPr="000B2905" w:rsidTr="00C34B4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1E" w:rsidRPr="000B2905" w:rsidRDefault="00EE081E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12.45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="00B01828"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14.00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081E" w:rsidRPr="000B2905" w:rsidRDefault="00EE081E" w:rsidP="00C34B4F">
            <w:pPr>
              <w:rPr>
                <w:rFonts w:asciiTheme="minorHAnsi" w:hAnsiTheme="minorHAnsi" w:cs="Arial"/>
                <w:b/>
              </w:rPr>
            </w:pPr>
            <w:r w:rsidRPr="000B2905">
              <w:rPr>
                <w:rFonts w:asciiTheme="minorHAnsi" w:hAnsiTheme="minorHAnsi" w:cs="Arial"/>
                <w:b/>
              </w:rPr>
              <w:t>Odmor za kosilo</w:t>
            </w:r>
          </w:p>
        </w:tc>
      </w:tr>
      <w:tr w:rsidR="000B2905" w:rsidRPr="000B2905" w:rsidTr="00C34B4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1E" w:rsidRPr="000B2905" w:rsidRDefault="00EE081E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14.00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="00B01828"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14.15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81E" w:rsidRPr="000B2905" w:rsidRDefault="00EE081E" w:rsidP="00C34B4F">
            <w:pPr>
              <w:rPr>
                <w:rFonts w:asciiTheme="minorHAnsi" w:hAnsiTheme="minorHAnsi" w:cs="Arial"/>
                <w:i/>
              </w:rPr>
            </w:pPr>
            <w:r w:rsidRPr="000B2905">
              <w:rPr>
                <w:rFonts w:asciiTheme="minorHAnsi" w:hAnsiTheme="minorHAnsi" w:cs="Arial"/>
                <w:i/>
              </w:rPr>
              <w:t>Barbara Urbanija (Urad za UNESCO), Vasja Rovšnik (UNESCO ASP mreža Slovenije), Vlasta Henigsman (OŠ Belokranjskega odreda Semič, UNESCO ASP mreža Slovenije):</w:t>
            </w:r>
          </w:p>
          <w:p w:rsidR="00EE081E" w:rsidRPr="000B2905" w:rsidRDefault="00EE081E" w:rsidP="00C34B4F">
            <w:pPr>
              <w:rPr>
                <w:rFonts w:asciiTheme="minorHAnsi" w:hAnsiTheme="minorHAnsi" w:cs="Arial"/>
                <w:b/>
              </w:rPr>
            </w:pPr>
            <w:r w:rsidRPr="000B2905">
              <w:rPr>
                <w:rFonts w:asciiTheme="minorHAnsi" w:hAnsiTheme="minorHAnsi" w:cs="Arial"/>
                <w:b/>
              </w:rPr>
              <w:t>UNESCO ASP mreža šol in vrtcev in projekt Mladi posvojijo spomenik</w:t>
            </w:r>
          </w:p>
        </w:tc>
      </w:tr>
      <w:tr w:rsidR="000B2905" w:rsidRPr="000B2905" w:rsidTr="00C34B4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1E" w:rsidRPr="000B2905" w:rsidRDefault="00EE081E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14.15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="00B01828"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14.35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081E" w:rsidRPr="000B2905" w:rsidRDefault="00EE081E" w:rsidP="00C34B4F">
            <w:pPr>
              <w:rPr>
                <w:rFonts w:asciiTheme="minorHAnsi" w:hAnsiTheme="minorHAnsi" w:cs="Arial"/>
                <w:i/>
              </w:rPr>
            </w:pPr>
            <w:r w:rsidRPr="000B2905">
              <w:rPr>
                <w:rFonts w:asciiTheme="minorHAnsi" w:hAnsiTheme="minorHAnsi" w:cs="Arial"/>
                <w:i/>
              </w:rPr>
              <w:t>Marija Horvat in Andreja Sever (OŠ Franceta Prešerna Črenšovci):</w:t>
            </w:r>
          </w:p>
          <w:p w:rsidR="00EE081E" w:rsidRPr="000B2905" w:rsidRDefault="00EE081E" w:rsidP="00C34B4F">
            <w:pPr>
              <w:rPr>
                <w:rFonts w:asciiTheme="minorHAnsi" w:hAnsiTheme="minorHAnsi" w:cs="Arial"/>
                <w:b/>
              </w:rPr>
            </w:pPr>
            <w:r w:rsidRPr="000B2905">
              <w:rPr>
                <w:rFonts w:asciiTheme="minorHAnsi" w:hAnsiTheme="minorHAnsi" w:cs="Arial"/>
                <w:b/>
              </w:rPr>
              <w:t>SOKULTURA – skupno ustvarjanje kulture kraja in pokrajine z umetniki v vrtcu in OŠ Franceta Prešerna Črenšovci</w:t>
            </w:r>
          </w:p>
        </w:tc>
      </w:tr>
      <w:tr w:rsidR="00EE081E" w:rsidRPr="000B2905" w:rsidTr="00C34B4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81E" w:rsidRPr="000B2905" w:rsidRDefault="00EE081E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14.35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="00B01828"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15.05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81E" w:rsidRPr="000B2905" w:rsidRDefault="00EE081E" w:rsidP="00C34B4F">
            <w:pPr>
              <w:rPr>
                <w:rFonts w:asciiTheme="minorHAnsi" w:hAnsiTheme="minorHAnsi" w:cs="Arial"/>
                <w:i/>
              </w:rPr>
            </w:pPr>
            <w:r w:rsidRPr="000B2905">
              <w:rPr>
                <w:rFonts w:asciiTheme="minorHAnsi" w:hAnsiTheme="minorHAnsi" w:cs="Arial"/>
                <w:i/>
              </w:rPr>
              <w:t>Milena Antonić in Nataša Gorenc (Zavod za varstvo kulturne dediščine Slovenije):</w:t>
            </w:r>
          </w:p>
          <w:p w:rsidR="00EE081E" w:rsidRPr="000B2905" w:rsidRDefault="00EE081E" w:rsidP="00C34B4F">
            <w:pPr>
              <w:rPr>
                <w:rFonts w:asciiTheme="minorHAnsi" w:hAnsiTheme="minorHAnsi" w:cs="Arial"/>
                <w:b/>
              </w:rPr>
            </w:pPr>
            <w:r w:rsidRPr="000B2905">
              <w:rPr>
                <w:rFonts w:asciiTheme="minorHAnsi" w:hAnsiTheme="minorHAnsi" w:cs="Arial"/>
                <w:b/>
              </w:rPr>
              <w:t>Dnevi evropske kulturne dediščine in Teden kulturne dediščine 2016</w:t>
            </w:r>
          </w:p>
        </w:tc>
      </w:tr>
      <w:tr w:rsidR="000B2905" w:rsidRPr="000B2905" w:rsidTr="000B2905">
        <w:trPr>
          <w:trHeight w:val="58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1E" w:rsidRPr="000B2905" w:rsidRDefault="00B01828" w:rsidP="00C34B4F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15.05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="00EE081E" w:rsidRPr="000B2905">
              <w:rPr>
                <w:rFonts w:asciiTheme="minorHAnsi" w:hAnsiTheme="minorHAnsi" w:cs="Arial"/>
              </w:rPr>
              <w:t>15.25</w:t>
            </w:r>
          </w:p>
          <w:p w:rsidR="00EE081E" w:rsidRPr="000B2905" w:rsidRDefault="00EE081E" w:rsidP="00C34B4F">
            <w:pPr>
              <w:rPr>
                <w:rFonts w:asciiTheme="minorHAnsi" w:hAnsiTheme="minorHAnsi" w:cs="Arial"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81E" w:rsidRPr="000B2905" w:rsidRDefault="00EE081E" w:rsidP="00C34B4F">
            <w:pPr>
              <w:rPr>
                <w:rFonts w:asciiTheme="minorHAnsi" w:hAnsiTheme="minorHAnsi" w:cs="Arial"/>
                <w:i/>
              </w:rPr>
            </w:pPr>
            <w:r w:rsidRPr="000B2905">
              <w:rPr>
                <w:rFonts w:asciiTheme="minorHAnsi" w:hAnsiTheme="minorHAnsi" w:cs="Arial"/>
                <w:i/>
              </w:rPr>
              <w:t>Aleksandra Berberih-Slana (Skupnost muzejev Slovenije):</w:t>
            </w:r>
          </w:p>
          <w:p w:rsidR="00EE081E" w:rsidRPr="000B2905" w:rsidRDefault="00EE081E" w:rsidP="00C34B4F">
            <w:pPr>
              <w:rPr>
                <w:rFonts w:asciiTheme="minorHAnsi" w:hAnsiTheme="minorHAnsi" w:cs="Arial"/>
                <w:b/>
              </w:rPr>
            </w:pPr>
            <w:r w:rsidRPr="000B2905">
              <w:rPr>
                <w:rFonts w:asciiTheme="minorHAnsi" w:hAnsiTheme="minorHAnsi" w:cs="Arial"/>
                <w:b/>
              </w:rPr>
              <w:t>Skupnost muzejev slovenije povezuje</w:t>
            </w:r>
          </w:p>
        </w:tc>
      </w:tr>
      <w:tr w:rsidR="00EE081E" w:rsidRPr="000B2905" w:rsidTr="000B2905">
        <w:trPr>
          <w:trHeight w:val="56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1E" w:rsidRPr="000B2905" w:rsidRDefault="00EE081E" w:rsidP="00B01828">
            <w:pPr>
              <w:rPr>
                <w:rFonts w:asciiTheme="minorHAnsi" w:hAnsiTheme="minorHAnsi" w:cs="Arial"/>
              </w:rPr>
            </w:pPr>
            <w:r w:rsidRPr="000B2905">
              <w:rPr>
                <w:rFonts w:asciiTheme="minorHAnsi" w:hAnsiTheme="minorHAnsi" w:cs="Arial"/>
              </w:rPr>
              <w:t>15.25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15.40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81E" w:rsidRPr="000B2905" w:rsidRDefault="00EE081E" w:rsidP="00C34B4F">
            <w:pPr>
              <w:rPr>
                <w:rFonts w:asciiTheme="minorHAnsi" w:hAnsiTheme="minorHAnsi" w:cs="Arial"/>
                <w:i/>
              </w:rPr>
            </w:pPr>
            <w:r w:rsidRPr="000B2905">
              <w:rPr>
                <w:rFonts w:asciiTheme="minorHAnsi" w:hAnsiTheme="minorHAnsi" w:cs="Arial"/>
                <w:i/>
              </w:rPr>
              <w:t>Aleksandra Berberih-Slana (Muzej narodne osvoboditve Maribor):</w:t>
            </w:r>
          </w:p>
          <w:p w:rsidR="00EE081E" w:rsidRPr="000B2905" w:rsidRDefault="00EE081E" w:rsidP="00C34B4F">
            <w:pPr>
              <w:rPr>
                <w:rFonts w:asciiTheme="minorHAnsi" w:hAnsiTheme="minorHAnsi" w:cs="Arial"/>
                <w:b/>
              </w:rPr>
            </w:pPr>
            <w:r w:rsidRPr="000B2905">
              <w:rPr>
                <w:rFonts w:asciiTheme="minorHAnsi" w:hAnsiTheme="minorHAnsi" w:cs="Arial"/>
                <w:b/>
              </w:rPr>
              <w:t>Muzej odprtih vrat</w:t>
            </w:r>
          </w:p>
        </w:tc>
      </w:tr>
      <w:tr w:rsidR="00EE081E" w:rsidRPr="000B2905" w:rsidTr="00C34B4F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81E" w:rsidRPr="000B2905" w:rsidRDefault="00EE081E" w:rsidP="00B0182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eastAsia="sl-SI"/>
              </w:rPr>
            </w:pPr>
            <w:r w:rsidRPr="000B2905">
              <w:rPr>
                <w:rFonts w:asciiTheme="minorHAnsi" w:hAnsiTheme="minorHAnsi" w:cs="Arial"/>
                <w:lang w:eastAsia="sl-SI"/>
              </w:rPr>
              <w:t xml:space="preserve">15.40 </w:t>
            </w:r>
            <w:r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  <w:lang w:eastAsia="sl-SI"/>
              </w:rPr>
              <w:t>15.50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81E" w:rsidRPr="000B2905" w:rsidRDefault="00EE081E" w:rsidP="00C34B4F">
            <w:pPr>
              <w:rPr>
                <w:rFonts w:asciiTheme="minorHAnsi" w:hAnsiTheme="minorHAnsi" w:cs="Arial"/>
                <w:b/>
                <w:lang w:val="pl-PL"/>
              </w:rPr>
            </w:pPr>
            <w:r w:rsidRPr="000B2905">
              <w:rPr>
                <w:rFonts w:asciiTheme="minorHAnsi" w:hAnsiTheme="minorHAnsi" w:cs="Arial"/>
                <w:b/>
                <w:lang w:val="pl-PL"/>
              </w:rPr>
              <w:t>Odmor</w:t>
            </w:r>
          </w:p>
        </w:tc>
      </w:tr>
      <w:tr w:rsidR="00DE5BDD" w:rsidRPr="000B2905" w:rsidTr="00DE5BDD">
        <w:trPr>
          <w:trHeight w:val="67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BDD" w:rsidRPr="000B2905" w:rsidRDefault="00DE5BDD" w:rsidP="00C34B4F">
            <w:pPr>
              <w:rPr>
                <w:rFonts w:asciiTheme="minorHAnsi" w:hAnsiTheme="minorHAnsi" w:cs="Arial"/>
                <w:bCs/>
              </w:rPr>
            </w:pPr>
            <w:r w:rsidRPr="000B2905">
              <w:rPr>
                <w:rFonts w:asciiTheme="minorHAnsi" w:hAnsiTheme="minorHAnsi" w:cs="Arial"/>
                <w:bCs/>
              </w:rPr>
              <w:t>15.5</w:t>
            </w:r>
            <w:r w:rsidR="00B01828" w:rsidRPr="000B2905">
              <w:rPr>
                <w:rFonts w:asciiTheme="minorHAnsi" w:hAnsiTheme="minorHAnsi" w:cs="Arial"/>
                <w:bCs/>
              </w:rPr>
              <w:t>0</w:t>
            </w:r>
            <w:r w:rsidR="003465C3">
              <w:rPr>
                <w:rFonts w:asciiTheme="minorHAnsi" w:hAnsiTheme="minorHAnsi" w:cs="Arial"/>
                <w:bCs/>
              </w:rPr>
              <w:t xml:space="preserve"> </w:t>
            </w:r>
            <w:r w:rsidRPr="000B2905">
              <w:rPr>
                <w:rFonts w:asciiTheme="minorHAnsi" w:hAnsiTheme="minorHAnsi" w:cs="Arial"/>
              </w:rPr>
              <w:t>–</w:t>
            </w:r>
            <w:r w:rsidR="003465C3">
              <w:rPr>
                <w:rFonts w:asciiTheme="minorHAnsi" w:hAnsiTheme="minorHAnsi" w:cs="Arial"/>
              </w:rPr>
              <w:t xml:space="preserve"> </w:t>
            </w:r>
            <w:r w:rsidRPr="000B2905">
              <w:rPr>
                <w:rFonts w:asciiTheme="minorHAnsi" w:hAnsiTheme="minorHAnsi" w:cs="Arial"/>
                <w:bCs/>
              </w:rPr>
              <w:t>17.20</w:t>
            </w:r>
          </w:p>
          <w:p w:rsidR="00830EDB" w:rsidRPr="000B2905" w:rsidRDefault="00792CB5" w:rsidP="00C34B4F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(Udeleženec izbere A, B ali C</w:t>
            </w:r>
            <w:r w:rsidR="00830EDB" w:rsidRPr="000B2905">
              <w:rPr>
                <w:rFonts w:asciiTheme="minorHAnsi" w:hAnsiTheme="minorHAnsi" w:cs="Arial"/>
                <w:bCs/>
              </w:rPr>
              <w:t>)</w:t>
            </w:r>
          </w:p>
          <w:p w:rsidR="00DE5BDD" w:rsidRPr="000B2905" w:rsidRDefault="00DE5BDD" w:rsidP="00C34B4F">
            <w:pPr>
              <w:rPr>
                <w:rFonts w:asciiTheme="minorHAnsi" w:hAnsiTheme="minorHAnsi" w:cs="Arial"/>
                <w:bCs/>
              </w:rPr>
            </w:pPr>
          </w:p>
          <w:p w:rsidR="00DE5BDD" w:rsidRPr="000B2905" w:rsidRDefault="00DE5BDD" w:rsidP="00C34B4F">
            <w:pPr>
              <w:rPr>
                <w:rFonts w:asciiTheme="minorHAnsi" w:hAnsiTheme="minorHAnsi" w:cs="Arial"/>
                <w:bCs/>
              </w:rPr>
            </w:pPr>
          </w:p>
          <w:p w:rsidR="00DE5BDD" w:rsidRPr="000B2905" w:rsidRDefault="00DE5BDD" w:rsidP="00C34B4F">
            <w:pPr>
              <w:rPr>
                <w:rFonts w:asciiTheme="minorHAnsi" w:hAnsiTheme="minorHAnsi" w:cs="Arial"/>
                <w:bCs/>
              </w:rPr>
            </w:pPr>
          </w:p>
          <w:p w:rsidR="00DE5BDD" w:rsidRPr="000B2905" w:rsidRDefault="00DE5BDD" w:rsidP="00C34B4F">
            <w:pPr>
              <w:rPr>
                <w:rFonts w:asciiTheme="minorHAnsi" w:hAnsiTheme="minorHAnsi" w:cs="Arial"/>
                <w:b/>
                <w:bCs/>
              </w:rPr>
            </w:pPr>
          </w:p>
          <w:p w:rsidR="00DE5BDD" w:rsidRPr="000B2905" w:rsidRDefault="00DE5BDD" w:rsidP="00C34B4F">
            <w:pPr>
              <w:rPr>
                <w:rFonts w:asciiTheme="minorHAnsi" w:hAnsiTheme="minorHAnsi" w:cs="Arial"/>
                <w:b/>
                <w:bCs/>
              </w:rPr>
            </w:pPr>
          </w:p>
          <w:p w:rsidR="00DE5BDD" w:rsidRPr="000B2905" w:rsidRDefault="00DE5BDD" w:rsidP="00C34B4F">
            <w:pPr>
              <w:rPr>
                <w:rFonts w:asciiTheme="minorHAnsi" w:hAnsiTheme="minorHAnsi" w:cs="Arial"/>
                <w:b/>
                <w:bCs/>
              </w:rPr>
            </w:pPr>
          </w:p>
          <w:p w:rsidR="00DE5BDD" w:rsidRPr="000B2905" w:rsidRDefault="00DE5BDD" w:rsidP="00C34B4F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BDD" w:rsidRPr="000B2905" w:rsidRDefault="00DE5BDD" w:rsidP="00DE5BDD">
            <w:pPr>
              <w:rPr>
                <w:rFonts w:asciiTheme="minorHAnsi" w:hAnsiTheme="minorHAnsi" w:cs="Arial"/>
                <w:bCs/>
                <w:u w:val="single"/>
              </w:rPr>
            </w:pPr>
            <w:r w:rsidRPr="000B2905">
              <w:rPr>
                <w:rFonts w:asciiTheme="minorHAnsi" w:hAnsiTheme="minorHAnsi" w:cs="Arial"/>
                <w:u w:val="single"/>
              </w:rPr>
              <w:lastRenderedPageBreak/>
              <w:t>A</w:t>
            </w:r>
            <w:r w:rsidRPr="000B2905">
              <w:rPr>
                <w:rFonts w:asciiTheme="minorHAnsi" w:hAnsiTheme="minorHAnsi" w:cs="Arial"/>
                <w:i/>
                <w:u w:val="single"/>
              </w:rPr>
              <w:t xml:space="preserve"> </w:t>
            </w:r>
            <w:r w:rsidRPr="000B2905">
              <w:rPr>
                <w:rFonts w:asciiTheme="minorHAnsi" w:hAnsiTheme="minorHAnsi" w:cs="Arial"/>
                <w:bCs/>
                <w:u w:val="single"/>
              </w:rPr>
              <w:t>Dvorana Lendava</w:t>
            </w:r>
          </w:p>
          <w:p w:rsidR="00DE5BDD" w:rsidRPr="000B2905" w:rsidRDefault="00DE5BDD" w:rsidP="00C34B4F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="Arial"/>
                <w:bCs/>
              </w:rPr>
            </w:pPr>
            <w:r w:rsidRPr="000B2905">
              <w:rPr>
                <w:rFonts w:asciiTheme="minorHAnsi" w:hAnsiTheme="minorHAnsi" w:cs="Arial"/>
                <w:i/>
              </w:rPr>
              <w:t>Mojca Jan Zoran (Slovenski gledališki inštitut):</w:t>
            </w:r>
          </w:p>
          <w:p w:rsidR="00DE5BDD" w:rsidRPr="000B2905" w:rsidRDefault="00DE5BDD" w:rsidP="00B01828">
            <w:pPr>
              <w:pStyle w:val="Odstavekseznama"/>
              <w:rPr>
                <w:rFonts w:asciiTheme="minorHAnsi" w:hAnsiTheme="minorHAnsi" w:cs="Arial"/>
                <w:bCs/>
              </w:rPr>
            </w:pPr>
            <w:r w:rsidRPr="000B2905">
              <w:rPr>
                <w:rFonts w:asciiTheme="minorHAnsi" w:hAnsiTheme="minorHAnsi" w:cs="Arial"/>
                <w:b/>
              </w:rPr>
              <w:t>Kulturno-umetnostna vzgoja na gledališkem področju</w:t>
            </w:r>
          </w:p>
          <w:p w:rsidR="00B01828" w:rsidRPr="009A0C96" w:rsidRDefault="00DE5BDD" w:rsidP="00DE5BDD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="Arial"/>
                <w:bCs/>
                <w:lang w:val="fr-FR"/>
              </w:rPr>
            </w:pPr>
            <w:r w:rsidRPr="009A0C96">
              <w:rPr>
                <w:rFonts w:asciiTheme="minorHAnsi" w:hAnsiTheme="minorHAnsi" w:cs="Arial"/>
                <w:i/>
                <w:lang w:val="fr-FR"/>
              </w:rPr>
              <w:t>Sandra Jenko (Slovenski gledališki inštitut):</w:t>
            </w:r>
          </w:p>
          <w:p w:rsidR="00DE5BDD" w:rsidRPr="000B2905" w:rsidRDefault="00DE5BDD" w:rsidP="00B01828">
            <w:pPr>
              <w:pStyle w:val="Odstavekseznama"/>
              <w:rPr>
                <w:rFonts w:asciiTheme="minorHAnsi" w:hAnsiTheme="minorHAnsi" w:cs="Arial"/>
                <w:bCs/>
              </w:rPr>
            </w:pPr>
            <w:r w:rsidRPr="000B2905">
              <w:rPr>
                <w:rFonts w:asciiTheme="minorHAnsi" w:hAnsiTheme="minorHAnsi" w:cs="Arial"/>
                <w:b/>
              </w:rPr>
              <w:t>Srečanje z Borštnikom, delavnica</w:t>
            </w:r>
          </w:p>
        </w:tc>
      </w:tr>
      <w:tr w:rsidR="00DE5BDD" w:rsidRPr="000B2905" w:rsidTr="00203C11">
        <w:trPr>
          <w:trHeight w:val="672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BDD" w:rsidRPr="000B2905" w:rsidRDefault="00DE5BDD" w:rsidP="00C34B4F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BDD" w:rsidRPr="000B2905" w:rsidRDefault="00DE5BDD" w:rsidP="00DE5BDD">
            <w:pPr>
              <w:rPr>
                <w:rFonts w:asciiTheme="minorHAnsi" w:hAnsiTheme="minorHAnsi" w:cs="Arial"/>
                <w:bCs/>
                <w:u w:val="single"/>
              </w:rPr>
            </w:pPr>
            <w:r w:rsidRPr="000B2905">
              <w:rPr>
                <w:rFonts w:asciiTheme="minorHAnsi" w:hAnsiTheme="minorHAnsi" w:cs="Arial"/>
                <w:u w:val="single"/>
              </w:rPr>
              <w:t>B</w:t>
            </w:r>
            <w:r w:rsidRPr="000B2905">
              <w:rPr>
                <w:rFonts w:asciiTheme="minorHAnsi" w:hAnsiTheme="minorHAnsi" w:cs="Arial"/>
                <w:i/>
                <w:u w:val="single"/>
              </w:rPr>
              <w:t xml:space="preserve"> </w:t>
            </w:r>
            <w:r w:rsidRPr="000B2905">
              <w:rPr>
                <w:rFonts w:asciiTheme="minorHAnsi" w:hAnsiTheme="minorHAnsi" w:cs="Arial"/>
                <w:bCs/>
                <w:u w:val="single"/>
              </w:rPr>
              <w:t>Dvorana Lendava</w:t>
            </w:r>
          </w:p>
          <w:p w:rsidR="00DE5BDD" w:rsidRPr="000B2905" w:rsidRDefault="00DE5BDD" w:rsidP="00DE5BDD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="Arial"/>
                <w:bCs/>
              </w:rPr>
            </w:pPr>
            <w:r w:rsidRPr="000B2905">
              <w:rPr>
                <w:rFonts w:asciiTheme="minorHAnsi" w:hAnsiTheme="minorHAnsi" w:cs="Arial"/>
                <w:i/>
              </w:rPr>
              <w:t>Mojca Jan Zoran (Slovenski gledališki inštitut):</w:t>
            </w:r>
          </w:p>
          <w:p w:rsidR="00DE5BDD" w:rsidRPr="000B2905" w:rsidRDefault="00DE5BDD" w:rsidP="00B01828">
            <w:pPr>
              <w:pStyle w:val="Odstavekseznama"/>
              <w:rPr>
                <w:rFonts w:asciiTheme="minorHAnsi" w:hAnsiTheme="minorHAnsi" w:cs="Arial"/>
                <w:bCs/>
              </w:rPr>
            </w:pPr>
            <w:r w:rsidRPr="000B2905">
              <w:rPr>
                <w:rFonts w:asciiTheme="minorHAnsi" w:hAnsiTheme="minorHAnsi" w:cs="Arial"/>
                <w:b/>
              </w:rPr>
              <w:t>Kulturno-umetnostna vzgoja na gledališkem področju</w:t>
            </w:r>
          </w:p>
          <w:p w:rsidR="00DE5BDD" w:rsidRPr="000B2905" w:rsidRDefault="00DE5BDD" w:rsidP="00DE5BDD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 w:cs="Arial"/>
                <w:bCs/>
              </w:rPr>
            </w:pPr>
            <w:r w:rsidRPr="000B2905">
              <w:rPr>
                <w:rFonts w:asciiTheme="minorHAnsi" w:hAnsiTheme="minorHAnsi" w:cs="Arial"/>
                <w:i/>
              </w:rPr>
              <w:t>Vlasta Henigsman (OŠ Belokranjskega odreda Semič, UNESCO ASP mreža Slovenije):</w:t>
            </w:r>
          </w:p>
          <w:p w:rsidR="00DE5BDD" w:rsidRPr="000B2905" w:rsidRDefault="00DE5BDD" w:rsidP="00B01828">
            <w:pPr>
              <w:pStyle w:val="Odstavekseznama"/>
              <w:rPr>
                <w:rFonts w:asciiTheme="minorHAnsi" w:hAnsiTheme="minorHAnsi" w:cs="Arial"/>
                <w:bCs/>
              </w:rPr>
            </w:pPr>
            <w:r w:rsidRPr="000B2905">
              <w:rPr>
                <w:rFonts w:asciiTheme="minorHAnsi" w:hAnsiTheme="minorHAnsi" w:cs="Arial"/>
                <w:b/>
              </w:rPr>
              <w:t>Delavnica UNESCO ASP mreže – Mladi  posvojijo spomenik (predstavitev postopka posvojitve spomenika)</w:t>
            </w:r>
          </w:p>
        </w:tc>
      </w:tr>
      <w:tr w:rsidR="00DE5BDD" w:rsidRPr="000B2905" w:rsidTr="00203C11">
        <w:trPr>
          <w:trHeight w:val="672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BDD" w:rsidRPr="000B2905" w:rsidRDefault="00DE5BDD" w:rsidP="00C34B4F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828" w:rsidRPr="000B2905" w:rsidRDefault="00B01828" w:rsidP="00B01828">
            <w:pPr>
              <w:rPr>
                <w:rFonts w:asciiTheme="minorHAnsi" w:hAnsiTheme="minorHAnsi" w:cs="Arial"/>
                <w:bCs/>
                <w:u w:val="single"/>
              </w:rPr>
            </w:pPr>
            <w:r w:rsidRPr="000B2905">
              <w:rPr>
                <w:rFonts w:asciiTheme="minorHAnsi" w:hAnsiTheme="minorHAnsi" w:cs="Arial"/>
                <w:u w:val="single"/>
              </w:rPr>
              <w:t>C</w:t>
            </w:r>
            <w:r w:rsidRPr="000B2905">
              <w:rPr>
                <w:rFonts w:asciiTheme="minorHAnsi" w:hAnsiTheme="minorHAnsi" w:cs="Arial"/>
                <w:i/>
                <w:u w:val="single"/>
              </w:rPr>
              <w:t xml:space="preserve"> </w:t>
            </w:r>
            <w:r w:rsidRPr="000B2905">
              <w:rPr>
                <w:rFonts w:asciiTheme="minorHAnsi" w:hAnsiTheme="minorHAnsi" w:cs="Arial"/>
                <w:bCs/>
                <w:u w:val="single"/>
              </w:rPr>
              <w:t>Sinagoga Lendava</w:t>
            </w:r>
          </w:p>
          <w:p w:rsidR="00B01828" w:rsidRPr="009A0C96" w:rsidRDefault="00B01828" w:rsidP="00B01828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="Arial"/>
                <w:bCs/>
                <w:lang w:val="fr-FR"/>
              </w:rPr>
            </w:pPr>
            <w:r w:rsidRPr="0069127B">
              <w:rPr>
                <w:rFonts w:asciiTheme="minorHAnsi" w:hAnsiTheme="minorHAnsi" w:cs="Arial"/>
                <w:i/>
                <w:lang w:val="fr-FR"/>
              </w:rPr>
              <w:t>B</w:t>
            </w:r>
            <w:r w:rsidRPr="009A0C96">
              <w:rPr>
                <w:rFonts w:asciiTheme="minorHAnsi" w:hAnsiTheme="minorHAnsi" w:cs="Arial"/>
                <w:i/>
                <w:lang w:val="fr-FR"/>
              </w:rPr>
              <w:t xml:space="preserve">eata </w:t>
            </w:r>
            <w:r w:rsidR="00792CB5">
              <w:rPr>
                <w:rFonts w:asciiTheme="minorHAnsi" w:hAnsiTheme="minorHAnsi" w:cs="Arial"/>
                <w:i/>
                <w:lang w:val="fr-FR"/>
              </w:rPr>
              <w:t>Lazar (Galerija - Muzej Lendava</w:t>
            </w:r>
            <w:r w:rsidRPr="009A0C96">
              <w:rPr>
                <w:rFonts w:asciiTheme="minorHAnsi" w:hAnsiTheme="minorHAnsi" w:cs="Arial"/>
                <w:i/>
                <w:lang w:val="fr-FR"/>
              </w:rPr>
              <w:t>):</w:t>
            </w:r>
          </w:p>
          <w:p w:rsidR="00B01828" w:rsidRPr="000B2905" w:rsidRDefault="00B01828" w:rsidP="00B01828">
            <w:pPr>
              <w:pStyle w:val="Odstavekseznama"/>
              <w:rPr>
                <w:rFonts w:asciiTheme="minorHAnsi" w:hAnsiTheme="minorHAnsi" w:cs="Arial"/>
                <w:bCs/>
              </w:rPr>
            </w:pPr>
            <w:r w:rsidRPr="000B2905">
              <w:rPr>
                <w:rFonts w:asciiTheme="minorHAnsi" w:hAnsiTheme="minorHAnsi" w:cs="Arial"/>
                <w:b/>
              </w:rPr>
              <w:t xml:space="preserve">Predstavitev in vodenje v Sinagogi Lendava </w:t>
            </w:r>
            <w:bookmarkStart w:id="0" w:name="_GoBack"/>
            <w:bookmarkEnd w:id="0"/>
          </w:p>
          <w:p w:rsidR="00B01828" w:rsidRPr="009A0C96" w:rsidRDefault="00B01828" w:rsidP="00B01828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="Arial"/>
                <w:bCs/>
                <w:lang w:val="fr-FR"/>
              </w:rPr>
            </w:pPr>
            <w:r w:rsidRPr="009A0C96">
              <w:rPr>
                <w:rFonts w:asciiTheme="minorHAnsi" w:hAnsiTheme="minorHAnsi" w:cs="Arial"/>
                <w:i/>
                <w:lang w:val="fr-FR"/>
              </w:rPr>
              <w:t xml:space="preserve">Zoltan </w:t>
            </w:r>
            <w:r w:rsidR="00E620B4" w:rsidRPr="009A0C96">
              <w:rPr>
                <w:rFonts w:asciiTheme="minorHAnsi" w:hAnsiTheme="minorHAnsi" w:cs="Arial"/>
                <w:i/>
                <w:lang w:val="fr-FR"/>
              </w:rPr>
              <w:t>Kepe</w:t>
            </w:r>
            <w:r w:rsidR="00E91FF6" w:rsidRPr="009A0C96">
              <w:rPr>
                <w:rFonts w:asciiTheme="minorHAnsi" w:hAnsiTheme="minorHAnsi" w:cs="Arial"/>
                <w:i/>
                <w:lang w:val="fr-FR"/>
              </w:rPr>
              <w:t xml:space="preserve"> </w:t>
            </w:r>
            <w:r w:rsidRPr="009A0C96">
              <w:rPr>
                <w:rFonts w:asciiTheme="minorHAnsi" w:hAnsiTheme="minorHAnsi" w:cs="Arial"/>
                <w:i/>
                <w:lang w:val="fr-FR"/>
              </w:rPr>
              <w:t>(Galerija - Muzej Lendava):</w:t>
            </w:r>
          </w:p>
          <w:p w:rsidR="00B01828" w:rsidRPr="000B2905" w:rsidRDefault="00B01828" w:rsidP="00830EDB">
            <w:pPr>
              <w:pStyle w:val="Odstavekseznama"/>
              <w:rPr>
                <w:rFonts w:asciiTheme="minorHAnsi" w:hAnsiTheme="minorHAnsi" w:cs="Arial"/>
                <w:bCs/>
              </w:rPr>
            </w:pPr>
            <w:r w:rsidRPr="000B2905">
              <w:rPr>
                <w:rFonts w:asciiTheme="minorHAnsi" w:hAnsiTheme="minorHAnsi" w:cs="Arial"/>
                <w:b/>
              </w:rPr>
              <w:t xml:space="preserve">Predstavitev muzejskopedagoške dejavnosti, delavnica </w:t>
            </w:r>
          </w:p>
        </w:tc>
      </w:tr>
      <w:tr w:rsidR="00E620B4" w:rsidRPr="003465C3" w:rsidTr="00E620B4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081E" w:rsidRPr="009A0C96" w:rsidRDefault="00EE081E" w:rsidP="00C34B4F">
            <w:pPr>
              <w:rPr>
                <w:rFonts w:asciiTheme="minorHAnsi" w:hAnsiTheme="minorHAnsi" w:cs="Arial"/>
                <w:b/>
                <w:bCs/>
                <w:lang w:val="fr-FR"/>
              </w:rPr>
            </w:pPr>
            <w:r w:rsidRPr="009A0C96">
              <w:rPr>
                <w:rFonts w:asciiTheme="minorHAnsi" w:hAnsiTheme="minorHAnsi" w:cs="Arial"/>
                <w:b/>
                <w:bCs/>
                <w:lang w:val="fr-FR"/>
              </w:rPr>
              <w:t>IZVEN PROGRAMA</w:t>
            </w:r>
          </w:p>
          <w:p w:rsidR="00EE081E" w:rsidRPr="009A0C96" w:rsidRDefault="00EE081E" w:rsidP="00C34B4F">
            <w:pPr>
              <w:rPr>
                <w:rFonts w:asciiTheme="minorHAnsi" w:hAnsiTheme="minorHAnsi" w:cs="Arial"/>
                <w:b/>
                <w:bCs/>
                <w:lang w:val="fr-FR"/>
              </w:rPr>
            </w:pPr>
            <w:r w:rsidRPr="009A0C96">
              <w:rPr>
                <w:rFonts w:asciiTheme="minorHAnsi" w:hAnsiTheme="minorHAnsi" w:cs="Arial"/>
                <w:b/>
                <w:bCs/>
                <w:lang w:val="fr-FR"/>
              </w:rPr>
              <w:t>POSVETA</w:t>
            </w:r>
          </w:p>
          <w:p w:rsidR="00EE081E" w:rsidRPr="009A0C96" w:rsidRDefault="00EE081E" w:rsidP="00C34B4F">
            <w:pPr>
              <w:rPr>
                <w:rFonts w:asciiTheme="minorHAnsi" w:hAnsiTheme="minorHAnsi" w:cs="Arial"/>
                <w:b/>
                <w:bCs/>
                <w:lang w:val="fr-FR"/>
              </w:rPr>
            </w:pPr>
            <w:r w:rsidRPr="009A0C96">
              <w:rPr>
                <w:rFonts w:asciiTheme="minorHAnsi" w:hAnsiTheme="minorHAnsi" w:cs="Arial"/>
                <w:b/>
                <w:bCs/>
                <w:lang w:val="fr-FR"/>
              </w:rPr>
              <w:t>17.30</w:t>
            </w:r>
            <w:r w:rsidR="00B01828" w:rsidRPr="009A0C96">
              <w:rPr>
                <w:rFonts w:asciiTheme="minorHAnsi" w:hAnsiTheme="minorHAnsi" w:cs="Arial"/>
                <w:b/>
                <w:bCs/>
                <w:lang w:val="fr-FR"/>
              </w:rPr>
              <w:t>–</w:t>
            </w:r>
            <w:r w:rsidRPr="009A0C96">
              <w:rPr>
                <w:rFonts w:asciiTheme="minorHAnsi" w:hAnsiTheme="minorHAnsi" w:cs="Arial"/>
                <w:b/>
                <w:bCs/>
                <w:lang w:val="fr-FR"/>
              </w:rPr>
              <w:t>18.30</w:t>
            </w:r>
          </w:p>
          <w:p w:rsidR="00EE081E" w:rsidRPr="009A0C96" w:rsidRDefault="00EE081E" w:rsidP="00C34B4F">
            <w:pPr>
              <w:rPr>
                <w:rFonts w:asciiTheme="minorHAnsi" w:hAnsiTheme="minorHAnsi" w:cs="Arial"/>
                <w:bCs/>
                <w:lang w:val="fr-FR"/>
              </w:rPr>
            </w:pPr>
            <w:r w:rsidRPr="009A0C96">
              <w:rPr>
                <w:rFonts w:asciiTheme="minorHAnsi" w:hAnsiTheme="minorHAnsi" w:cs="Arial"/>
                <w:bCs/>
                <w:lang w:val="fr-FR"/>
              </w:rPr>
              <w:t>Galerija-Muzej Lendava</w:t>
            </w:r>
          </w:p>
        </w:tc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1828" w:rsidRPr="009A0C96" w:rsidRDefault="000B2905" w:rsidP="00C34B4F">
            <w:pPr>
              <w:rPr>
                <w:rFonts w:asciiTheme="minorHAnsi" w:hAnsiTheme="minorHAnsi" w:cs="Arial"/>
                <w:i/>
                <w:lang w:val="fr-FR"/>
              </w:rPr>
            </w:pPr>
            <w:r w:rsidRPr="009A0C96">
              <w:rPr>
                <w:rFonts w:asciiTheme="minorHAnsi" w:hAnsiTheme="minorHAnsi" w:cs="Arial"/>
                <w:i/>
                <w:lang w:val="fr-FR"/>
              </w:rPr>
              <w:t>Beata Lazar</w:t>
            </w:r>
            <w:r w:rsidR="00B01828" w:rsidRPr="009A0C96">
              <w:rPr>
                <w:rFonts w:asciiTheme="minorHAnsi" w:hAnsiTheme="minorHAnsi" w:cs="Arial"/>
                <w:i/>
                <w:lang w:val="fr-FR"/>
              </w:rPr>
              <w:t xml:space="preserve"> (Galerija - Muzej Lendava):</w:t>
            </w:r>
          </w:p>
          <w:p w:rsidR="00830EDB" w:rsidRPr="009A0C96" w:rsidRDefault="00B01828" w:rsidP="00C34B4F">
            <w:pPr>
              <w:rPr>
                <w:rFonts w:asciiTheme="minorHAnsi" w:hAnsiTheme="minorHAnsi" w:cs="Arial"/>
                <w:b/>
                <w:lang w:val="fr-FR"/>
              </w:rPr>
            </w:pPr>
            <w:r w:rsidRPr="009A0C96">
              <w:rPr>
                <w:rFonts w:asciiTheme="minorHAnsi" w:hAnsiTheme="minorHAnsi" w:cs="Arial"/>
                <w:b/>
                <w:lang w:val="fr-FR"/>
              </w:rPr>
              <w:t>Predstavitev in vodenje po spominski sobi Štefana Galiča</w:t>
            </w:r>
          </w:p>
          <w:p w:rsidR="00EE081E" w:rsidRPr="009A0C96" w:rsidRDefault="00EE081E" w:rsidP="00830EDB">
            <w:pPr>
              <w:rPr>
                <w:rFonts w:asciiTheme="minorHAnsi" w:hAnsiTheme="minorHAnsi" w:cs="Arial"/>
                <w:lang w:val="fr-FR"/>
              </w:rPr>
            </w:pPr>
          </w:p>
        </w:tc>
      </w:tr>
      <w:tr w:rsidR="00EE081E" w:rsidRPr="003465C3" w:rsidTr="00C34B4F">
        <w:trPr>
          <w:gridAfter w:val="1"/>
          <w:wAfter w:w="1731" w:type="dxa"/>
          <w:trHeight w:val="210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081E" w:rsidRPr="009A0C96" w:rsidRDefault="00EE081E" w:rsidP="00C34B4F">
            <w:pPr>
              <w:jc w:val="right"/>
              <w:rPr>
                <w:rFonts w:asciiTheme="minorHAnsi" w:hAnsiTheme="minorHAnsi" w:cs="Arial"/>
                <w:lang w:val="fr-FR" w:eastAsia="sl-SI"/>
              </w:rPr>
            </w:pPr>
            <w:r w:rsidRPr="009A0C96">
              <w:rPr>
                <w:rFonts w:asciiTheme="minorHAnsi" w:hAnsiTheme="minorHAnsi" w:cs="Arial"/>
                <w:lang w:val="fr-FR"/>
              </w:rPr>
              <w:t xml:space="preserve">    </w:t>
            </w:r>
            <w:r w:rsidR="00792CB5">
              <w:rPr>
                <w:rFonts w:asciiTheme="minorHAnsi" w:hAnsiTheme="minorHAnsi" w:cs="Arial"/>
                <w:lang w:val="fr-FR"/>
              </w:rPr>
              <w:t xml:space="preserve">      Moderiranje posveta: Vladimir</w:t>
            </w:r>
            <w:r w:rsidRPr="009A0C96">
              <w:rPr>
                <w:rFonts w:asciiTheme="minorHAnsi" w:hAnsiTheme="minorHAnsi" w:cs="Arial"/>
                <w:lang w:val="fr-FR"/>
              </w:rPr>
              <w:t xml:space="preserve"> Pirc, Zavod RS za šolstvo</w:t>
            </w:r>
          </w:p>
        </w:tc>
      </w:tr>
      <w:tr w:rsidR="00EE081E" w:rsidRPr="000B2905" w:rsidTr="00C34B4F">
        <w:trPr>
          <w:gridAfter w:val="1"/>
          <w:wAfter w:w="1731" w:type="dxa"/>
          <w:trHeight w:val="210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81E" w:rsidRPr="009A0C96" w:rsidRDefault="00EE081E" w:rsidP="00C34B4F">
            <w:pPr>
              <w:jc w:val="right"/>
              <w:rPr>
                <w:rFonts w:asciiTheme="minorHAnsi" w:hAnsiTheme="minorHAnsi" w:cs="Arial"/>
                <w:lang w:val="fr-FR"/>
              </w:rPr>
            </w:pPr>
          </w:p>
          <w:p w:rsidR="00EE081E" w:rsidRPr="000B2905" w:rsidRDefault="00EE081E" w:rsidP="00C34B4F">
            <w:pPr>
              <w:shd w:val="clear" w:color="auto" w:fill="FFFFFF"/>
              <w:rPr>
                <w:rFonts w:asciiTheme="minorHAnsi" w:hAnsiTheme="minorHAnsi" w:cs="Arial"/>
                <w:b/>
              </w:rPr>
            </w:pPr>
            <w:r w:rsidRPr="000B2905">
              <w:rPr>
                <w:rFonts w:asciiTheme="minorHAnsi" w:hAnsiTheme="minorHAnsi" w:cs="Arial"/>
                <w:b/>
              </w:rPr>
              <w:t>Organizator posveta: Zavod RS za šolstvo</w:t>
            </w:r>
          </w:p>
          <w:p w:rsidR="00EE081E" w:rsidRPr="000B2905" w:rsidRDefault="00EE081E" w:rsidP="00C34B4F">
            <w:pPr>
              <w:shd w:val="clear" w:color="auto" w:fill="FFFFFF"/>
              <w:rPr>
                <w:rFonts w:asciiTheme="minorHAnsi" w:eastAsia="Times New Roman" w:hAnsiTheme="minorHAnsi" w:cs="Arial"/>
                <w:lang w:val="sl-SI" w:eastAsia="sl-SI"/>
              </w:rPr>
            </w:pPr>
            <w:r w:rsidRPr="000B2905">
              <w:rPr>
                <w:rFonts w:asciiTheme="minorHAnsi" w:hAnsiTheme="minorHAnsi" w:cs="Arial"/>
                <w:b/>
              </w:rPr>
              <w:t xml:space="preserve">Soorganizatorji posveta: </w:t>
            </w:r>
            <w:r w:rsidRPr="000B2905">
              <w:rPr>
                <w:rFonts w:asciiTheme="minorHAnsi" w:hAnsiTheme="minorHAnsi" w:cs="Arial"/>
              </w:rPr>
              <w:t xml:space="preserve">Ministrstvo za izobraževanje, znanost in šport, Ministrstvo za kulturo, Zavod za kulturno dediščino Slovenije, Urad za UNESCO in </w:t>
            </w:r>
            <w:r w:rsidRPr="000B2905">
              <w:rPr>
                <w:rFonts w:asciiTheme="minorHAnsi" w:eastAsia="Times New Roman" w:hAnsiTheme="minorHAnsi" w:cs="Arial"/>
                <w:lang w:val="sl-SI" w:eastAsia="sl-SI"/>
              </w:rPr>
              <w:t>Knjižnica – Kulturni center Lendava – Lendvai Könyvtár és Kulturális Központ</w:t>
            </w:r>
          </w:p>
          <w:p w:rsidR="00EE081E" w:rsidRPr="000B2905" w:rsidRDefault="00EE081E" w:rsidP="00C34B4F">
            <w:pPr>
              <w:shd w:val="clear" w:color="auto" w:fill="FFFFFF"/>
              <w:rPr>
                <w:rFonts w:asciiTheme="minorHAnsi" w:eastAsia="Times New Roman" w:hAnsiTheme="minorHAnsi" w:cs="Arial"/>
                <w:lang w:val="sl-SI" w:eastAsia="sl-SI"/>
              </w:rPr>
            </w:pPr>
          </w:p>
          <w:p w:rsidR="00414DCF" w:rsidRPr="000B2905" w:rsidRDefault="00414DCF" w:rsidP="00C34B4F">
            <w:pPr>
              <w:shd w:val="clear" w:color="auto" w:fill="FFFFFF"/>
              <w:rPr>
                <w:rFonts w:asciiTheme="minorHAnsi" w:eastAsia="Times New Roman" w:hAnsiTheme="minorHAnsi" w:cs="Arial"/>
                <w:lang w:val="sl-SI" w:eastAsia="sl-SI"/>
              </w:rPr>
            </w:pPr>
          </w:p>
          <w:p w:rsidR="00E64866" w:rsidRPr="000B2905" w:rsidRDefault="00E64866" w:rsidP="00C34B4F">
            <w:pPr>
              <w:shd w:val="clear" w:color="auto" w:fill="FFFFFF"/>
              <w:rPr>
                <w:rFonts w:asciiTheme="minorHAnsi" w:eastAsia="Times New Roman" w:hAnsiTheme="minorHAnsi" w:cs="Arial"/>
                <w:lang w:val="sl-SI" w:eastAsia="sl-SI"/>
              </w:rPr>
            </w:pPr>
            <w:r w:rsidRPr="000B2905">
              <w:rPr>
                <w:rFonts w:asciiTheme="minorHAnsi" w:hAnsiTheme="minorHAnsi"/>
                <w:noProof/>
                <w:lang w:val="sl-SI" w:eastAsia="sl-SI"/>
              </w:rPr>
              <w:drawing>
                <wp:inline distT="0" distB="0" distL="0" distR="0" wp14:anchorId="7AFC0810" wp14:editId="31CE43D3">
                  <wp:extent cx="2167247" cy="508931"/>
                  <wp:effectExtent l="0" t="0" r="5080" b="5715"/>
                  <wp:docPr id="2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93" r="10548" b="-2"/>
                          <a:stretch/>
                        </pic:blipFill>
                        <pic:spPr bwMode="auto">
                          <a:xfrm>
                            <a:off x="0" y="0"/>
                            <a:ext cx="2192041" cy="51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B2905">
              <w:rPr>
                <w:rFonts w:asciiTheme="minorHAnsi" w:eastAsia="Times New Roman" w:hAnsiTheme="minorHAnsi" w:cs="Arial"/>
                <w:lang w:val="sl-SI" w:eastAsia="sl-SI"/>
              </w:rPr>
              <w:t xml:space="preserve"> </w:t>
            </w:r>
          </w:p>
          <w:p w:rsidR="00E64866" w:rsidRPr="000B2905" w:rsidRDefault="00E64866" w:rsidP="00C34B4F">
            <w:pPr>
              <w:shd w:val="clear" w:color="auto" w:fill="FFFFFF"/>
              <w:rPr>
                <w:rFonts w:asciiTheme="minorHAnsi" w:eastAsia="Times New Roman" w:hAnsiTheme="minorHAnsi" w:cs="Arial"/>
                <w:lang w:val="sl-SI" w:eastAsia="sl-SI"/>
              </w:rPr>
            </w:pPr>
          </w:p>
          <w:p w:rsidR="00E64866" w:rsidRPr="000B2905" w:rsidRDefault="00E64866" w:rsidP="00C34B4F">
            <w:pPr>
              <w:shd w:val="clear" w:color="auto" w:fill="FFFFFF"/>
              <w:rPr>
                <w:rFonts w:asciiTheme="minorHAnsi" w:eastAsia="Times New Roman" w:hAnsiTheme="minorHAnsi" w:cs="Arial"/>
                <w:lang w:val="sl-SI" w:eastAsia="sl-SI"/>
              </w:rPr>
            </w:pPr>
          </w:p>
          <w:p w:rsidR="00414DCF" w:rsidRPr="000B2905" w:rsidRDefault="00E64866" w:rsidP="00C34B4F">
            <w:pPr>
              <w:shd w:val="clear" w:color="auto" w:fill="FFFFFF"/>
              <w:rPr>
                <w:rFonts w:asciiTheme="minorHAnsi" w:eastAsia="Times New Roman" w:hAnsiTheme="minorHAnsi" w:cs="Arial"/>
                <w:lang w:val="sl-SI" w:eastAsia="sl-SI"/>
              </w:rPr>
            </w:pPr>
            <w:r w:rsidRPr="000B2905">
              <w:rPr>
                <w:rFonts w:asciiTheme="minorHAnsi" w:hAnsiTheme="minorHAnsi"/>
                <w:noProof/>
                <w:lang w:val="sl-SI" w:eastAsia="sl-SI"/>
              </w:rPr>
              <w:drawing>
                <wp:inline distT="0" distB="0" distL="0" distR="0" wp14:anchorId="510CD2CA" wp14:editId="73FF60C1">
                  <wp:extent cx="2446317" cy="394849"/>
                  <wp:effectExtent l="0" t="0" r="0" b="5715"/>
                  <wp:docPr id="3" name="Picture 7" descr="Y:\Skupno\Predloge\MIZŠ\MIZŠ logotipi\MIZS_s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7" descr="Y:\Skupno\Predloge\MIZŠ\MIZŠ logotipi\MIZS_s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266" cy="398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E081E" w:rsidRPr="000B2905" w:rsidRDefault="00414DCF" w:rsidP="00C34B4F">
            <w:pPr>
              <w:shd w:val="clear" w:color="auto" w:fill="FFFFFF"/>
              <w:rPr>
                <w:rFonts w:asciiTheme="minorHAnsi" w:eastAsia="Times New Roman" w:hAnsiTheme="minorHAnsi" w:cs="Arial"/>
                <w:lang w:val="sl-SI" w:eastAsia="sl-SI"/>
              </w:rPr>
            </w:pPr>
            <w:r w:rsidRPr="000B2905">
              <w:rPr>
                <w:rFonts w:asciiTheme="minorHAnsi" w:eastAsia="Times New Roman" w:hAnsiTheme="minorHAnsi" w:cs="Arial"/>
                <w:lang w:val="sl-SI" w:eastAsia="sl-SI"/>
              </w:rPr>
              <w:t xml:space="preserve">    </w:t>
            </w:r>
          </w:p>
          <w:p w:rsidR="00EE081E" w:rsidRPr="000B2905" w:rsidRDefault="00EE081E" w:rsidP="000B2905">
            <w:pPr>
              <w:shd w:val="clear" w:color="auto" w:fill="FFFFFF"/>
              <w:rPr>
                <w:rFonts w:asciiTheme="minorHAnsi" w:hAnsiTheme="minorHAnsi" w:cs="Arial"/>
              </w:rPr>
            </w:pPr>
            <w:r w:rsidRPr="000B2905">
              <w:rPr>
                <w:rFonts w:asciiTheme="minorHAnsi" w:eastAsia="Times New Roman" w:hAnsiTheme="minorHAnsi" w:cs="Arial"/>
                <w:noProof/>
                <w:lang w:val="sl-SI" w:eastAsia="sl-SI"/>
              </w:rPr>
              <w:drawing>
                <wp:inline distT="0" distB="0" distL="0" distR="0" wp14:anchorId="272FAFFF" wp14:editId="6B7F820E">
                  <wp:extent cx="2247900" cy="966246"/>
                  <wp:effectExtent l="0" t="0" r="0" b="5715"/>
                  <wp:docPr id="2" name="Slika 2" descr="C:\Users\MSTRAZ~1\AppData\Local\Temp\notesD30C4D\natcom_slovenia_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TRAZ~1\AppData\Local\Temp\notesD30C4D\natcom_slovenia_s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966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2691" w:rsidRPr="000B2905">
              <w:rPr>
                <w:rFonts w:asciiTheme="minorHAnsi" w:hAnsiTheme="minorHAnsi"/>
                <w:noProof/>
                <w:lang w:val="sl-SI" w:eastAsia="sl-SI"/>
              </w:rPr>
              <w:drawing>
                <wp:inline distT="0" distB="0" distL="0" distR="0" wp14:anchorId="15AD4AAD" wp14:editId="34167E6E">
                  <wp:extent cx="1574359" cy="1155807"/>
                  <wp:effectExtent l="0" t="0" r="6985" b="635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584" cy="1158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2691" w:rsidRPr="000B2905">
              <w:rPr>
                <w:rFonts w:asciiTheme="minorHAnsi" w:eastAsia="Times New Roman" w:hAnsiTheme="minorHAnsi" w:cs="Arial"/>
                <w:lang w:val="sl-SI" w:eastAsia="sl-SI"/>
              </w:rPr>
              <w:t xml:space="preserve"> </w:t>
            </w:r>
            <w:r w:rsidR="00C72691" w:rsidRPr="000B2905">
              <w:rPr>
                <w:rFonts w:asciiTheme="minorHAnsi" w:hAnsiTheme="minorHAnsi"/>
                <w:noProof/>
                <w:lang w:val="sl-SI" w:eastAsia="sl-SI"/>
              </w:rPr>
              <w:drawing>
                <wp:inline distT="0" distB="0" distL="0" distR="0" wp14:anchorId="5DFD028C" wp14:editId="4E57A4BA">
                  <wp:extent cx="2019300" cy="1076325"/>
                  <wp:effectExtent l="0" t="0" r="0" b="9525"/>
                  <wp:docPr id="20" name="Slika 20" descr="C:\Users\MSTRAZ~1\AppData\Local\Temp\notesD30C4D\logo ZVK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TRAZ~1\AppData\Local\Temp\notesD30C4D\logo ZVK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2691" w:rsidRPr="000B2905">
              <w:rPr>
                <w:rFonts w:asciiTheme="minorHAnsi" w:hAnsiTheme="minorHAnsi"/>
                <w:noProof/>
                <w:lang w:val="sl-SI" w:eastAsia="sl-SI"/>
              </w:rPr>
              <w:drawing>
                <wp:inline distT="0" distB="0" distL="0" distR="0" wp14:anchorId="135754AE" wp14:editId="18585A46">
                  <wp:extent cx="2181225" cy="1882380"/>
                  <wp:effectExtent l="0" t="0" r="0" b="3810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181" cy="1884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81E" w:rsidRPr="000B2905" w:rsidTr="00C34B4F">
        <w:trPr>
          <w:gridAfter w:val="1"/>
          <w:wAfter w:w="1731" w:type="dxa"/>
          <w:trHeight w:val="210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81E" w:rsidRPr="000B2905" w:rsidRDefault="00EE081E" w:rsidP="00C34B4F">
            <w:pPr>
              <w:jc w:val="right"/>
              <w:rPr>
                <w:rFonts w:asciiTheme="minorHAnsi" w:hAnsiTheme="minorHAnsi" w:cs="Arial"/>
              </w:rPr>
            </w:pPr>
          </w:p>
        </w:tc>
      </w:tr>
    </w:tbl>
    <w:p w:rsidR="0029052D" w:rsidRPr="000B2905" w:rsidRDefault="0029052D">
      <w:pPr>
        <w:rPr>
          <w:rFonts w:asciiTheme="minorHAnsi" w:hAnsiTheme="minorHAnsi"/>
        </w:rPr>
      </w:pPr>
    </w:p>
    <w:sectPr w:rsidR="0029052D" w:rsidRPr="000B2905" w:rsidSect="00BA715F">
      <w:headerReference w:type="even" r:id="rId15"/>
      <w:footerReference w:type="default" r:id="rId16"/>
      <w:headerReference w:type="first" r:id="rId17"/>
      <w:pgSz w:w="11906" w:h="16838" w:code="9"/>
      <w:pgMar w:top="851" w:right="1191" w:bottom="1191" w:left="1191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C0" w:rsidRDefault="00E870C0">
      <w:r>
        <w:separator/>
      </w:r>
    </w:p>
  </w:endnote>
  <w:endnote w:type="continuationSeparator" w:id="0">
    <w:p w:rsidR="00E870C0" w:rsidRDefault="00E8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E4" w:rsidRDefault="00B83214" w:rsidP="00374682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9264" behindDoc="1" locked="1" layoutInCell="1" allowOverlap="1" wp14:anchorId="1DE936FB" wp14:editId="16EF0058">
          <wp:simplePos x="0" y="0"/>
          <wp:positionH relativeFrom="page">
            <wp:posOffset>756285</wp:posOffset>
          </wp:positionH>
          <wp:positionV relativeFrom="page">
            <wp:posOffset>9827260</wp:posOffset>
          </wp:positionV>
          <wp:extent cx="6105525" cy="542925"/>
          <wp:effectExtent l="0" t="0" r="9525" b="9525"/>
          <wp:wrapNone/>
          <wp:docPr id="25" name="Slika 25" descr="2003_07_02_1_foot_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2003_07_02_1_foot_no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PAGE </w:instrText>
    </w:r>
    <w:r>
      <w:fldChar w:fldCharType="separate"/>
    </w:r>
    <w:r w:rsidR="0069127B">
      <w:rPr>
        <w:noProof/>
      </w:rPr>
      <w:t>2</w:t>
    </w:r>
    <w:r>
      <w:fldChar w:fldCharType="end"/>
    </w:r>
  </w:p>
  <w:p w:rsidR="00374682" w:rsidRDefault="00E870C0" w:rsidP="0037468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C0" w:rsidRDefault="00E870C0">
      <w:r>
        <w:separator/>
      </w:r>
    </w:p>
  </w:footnote>
  <w:footnote w:type="continuationSeparator" w:id="0">
    <w:p w:rsidR="00E870C0" w:rsidRDefault="00E87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2F" w:rsidRDefault="00E870C0" w:rsidP="00E4076D"/>
  <w:p w:rsidR="00E4076D" w:rsidRDefault="00E870C0"/>
  <w:p w:rsidR="00E4076D" w:rsidRDefault="00E870C0" w:rsidP="00E4076D"/>
  <w:p w:rsidR="00E4076D" w:rsidRDefault="00E870C0" w:rsidP="00E4076D"/>
  <w:p w:rsidR="00E4076D" w:rsidRDefault="00E870C0" w:rsidP="00E4076D"/>
  <w:p w:rsidR="00E4076D" w:rsidRDefault="00E870C0" w:rsidP="00E407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41" w:rsidRPr="00A07E96" w:rsidRDefault="00B83214" w:rsidP="00940C6F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62336" behindDoc="0" locked="0" layoutInCell="1" allowOverlap="1" wp14:anchorId="1EF0DCC2" wp14:editId="1951B0C2">
          <wp:simplePos x="0" y="0"/>
          <wp:positionH relativeFrom="column">
            <wp:posOffset>4707255</wp:posOffset>
          </wp:positionH>
          <wp:positionV relativeFrom="paragraph">
            <wp:posOffset>304800</wp:posOffset>
          </wp:positionV>
          <wp:extent cx="1257300" cy="1428750"/>
          <wp:effectExtent l="0" t="0" r="0" b="0"/>
          <wp:wrapSquare wrapText="bothSides"/>
          <wp:docPr id="1" name="Slika 1" descr="Logo 60 let-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60 let-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6DF6B161" wp14:editId="2BFFCB34">
          <wp:simplePos x="0" y="0"/>
          <wp:positionH relativeFrom="page">
            <wp:posOffset>5671185</wp:posOffset>
          </wp:positionH>
          <wp:positionV relativeFrom="page">
            <wp:posOffset>426085</wp:posOffset>
          </wp:positionV>
          <wp:extent cx="1205230" cy="1943100"/>
          <wp:effectExtent l="0" t="0" r="0" b="0"/>
          <wp:wrapNone/>
          <wp:docPr id="40" name="Slika 40" descr="glava%20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glava%20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0F235233" wp14:editId="59152CDE">
          <wp:simplePos x="0" y="0"/>
          <wp:positionH relativeFrom="page">
            <wp:posOffset>7228205</wp:posOffset>
          </wp:positionH>
          <wp:positionV relativeFrom="page">
            <wp:posOffset>3474720</wp:posOffset>
          </wp:positionV>
          <wp:extent cx="271780" cy="190500"/>
          <wp:effectExtent l="0" t="0" r="0" b="0"/>
          <wp:wrapNone/>
          <wp:docPr id="35" name="Slika 35" descr="pikica%20c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pikica%20cr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7A10"/>
    <w:multiLevelType w:val="hybridMultilevel"/>
    <w:tmpl w:val="0442CA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26B3C"/>
    <w:multiLevelType w:val="hybridMultilevel"/>
    <w:tmpl w:val="967EC7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96F37"/>
    <w:multiLevelType w:val="hybridMultilevel"/>
    <w:tmpl w:val="967EC7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F0688"/>
    <w:multiLevelType w:val="hybridMultilevel"/>
    <w:tmpl w:val="967EC7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1E"/>
    <w:rsid w:val="000B2905"/>
    <w:rsid w:val="00146942"/>
    <w:rsid w:val="0029052D"/>
    <w:rsid w:val="002A1014"/>
    <w:rsid w:val="003465C3"/>
    <w:rsid w:val="003944ED"/>
    <w:rsid w:val="00414DCF"/>
    <w:rsid w:val="0051233C"/>
    <w:rsid w:val="005311B9"/>
    <w:rsid w:val="005E7234"/>
    <w:rsid w:val="00621AD3"/>
    <w:rsid w:val="0069127B"/>
    <w:rsid w:val="00792CB5"/>
    <w:rsid w:val="00830EDB"/>
    <w:rsid w:val="008B64D0"/>
    <w:rsid w:val="008E5F4F"/>
    <w:rsid w:val="009A0C96"/>
    <w:rsid w:val="00AB3F78"/>
    <w:rsid w:val="00B01828"/>
    <w:rsid w:val="00B83214"/>
    <w:rsid w:val="00BA605D"/>
    <w:rsid w:val="00BB07B7"/>
    <w:rsid w:val="00BC742D"/>
    <w:rsid w:val="00C72691"/>
    <w:rsid w:val="00D6407D"/>
    <w:rsid w:val="00D74665"/>
    <w:rsid w:val="00DE5BDD"/>
    <w:rsid w:val="00E620B4"/>
    <w:rsid w:val="00E64866"/>
    <w:rsid w:val="00E870C0"/>
    <w:rsid w:val="00E91FF6"/>
    <w:rsid w:val="00EA0F83"/>
    <w:rsid w:val="00EB7ABA"/>
    <w:rsid w:val="00EE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E081E"/>
    <w:rPr>
      <w:rFonts w:ascii="Calibri" w:eastAsia="Calibri" w:hAnsi="Calibri"/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E081E"/>
    <w:pPr>
      <w:tabs>
        <w:tab w:val="center" w:pos="4536"/>
        <w:tab w:val="right" w:pos="9072"/>
      </w:tabs>
      <w:jc w:val="right"/>
    </w:pPr>
  </w:style>
  <w:style w:type="character" w:customStyle="1" w:styleId="NogaZnak">
    <w:name w:val="Noga Znak"/>
    <w:basedOn w:val="Privzetapisavaodstavka"/>
    <w:link w:val="Noga"/>
    <w:uiPriority w:val="99"/>
    <w:rsid w:val="00EE081E"/>
    <w:rPr>
      <w:rFonts w:ascii="Calibri" w:eastAsia="Calibri" w:hAnsi="Calibri"/>
      <w:sz w:val="22"/>
      <w:szCs w:val="22"/>
      <w:lang w:val="en-US" w:eastAsia="en-US"/>
    </w:rPr>
  </w:style>
  <w:style w:type="paragraph" w:styleId="Glava">
    <w:name w:val="header"/>
    <w:basedOn w:val="Navaden"/>
    <w:link w:val="GlavaZnak"/>
    <w:uiPriority w:val="99"/>
    <w:rsid w:val="00EE081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081E"/>
    <w:rPr>
      <w:rFonts w:ascii="Calibri" w:eastAsia="Calibri" w:hAnsi="Calibri"/>
      <w:sz w:val="22"/>
      <w:szCs w:val="22"/>
      <w:lang w:val="en-US" w:eastAsia="en-US"/>
    </w:rPr>
  </w:style>
  <w:style w:type="paragraph" w:styleId="Odstavekseznama">
    <w:name w:val="List Paragraph"/>
    <w:basedOn w:val="Navaden"/>
    <w:uiPriority w:val="34"/>
    <w:qFormat/>
    <w:rsid w:val="00EE081E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EE081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E081E"/>
    <w:rPr>
      <w:rFonts w:ascii="Tahoma" w:eastAsia="Calibri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0B290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B290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B2905"/>
    <w:rPr>
      <w:rFonts w:ascii="Calibri" w:eastAsia="Calibri" w:hAnsi="Calibri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B290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B2905"/>
    <w:rPr>
      <w:rFonts w:ascii="Calibri" w:eastAsia="Calibri" w:hAnsi="Calibri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E081E"/>
    <w:rPr>
      <w:rFonts w:ascii="Calibri" w:eastAsia="Calibri" w:hAnsi="Calibri"/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E081E"/>
    <w:pPr>
      <w:tabs>
        <w:tab w:val="center" w:pos="4536"/>
        <w:tab w:val="right" w:pos="9072"/>
      </w:tabs>
      <w:jc w:val="right"/>
    </w:pPr>
  </w:style>
  <w:style w:type="character" w:customStyle="1" w:styleId="NogaZnak">
    <w:name w:val="Noga Znak"/>
    <w:basedOn w:val="Privzetapisavaodstavka"/>
    <w:link w:val="Noga"/>
    <w:uiPriority w:val="99"/>
    <w:rsid w:val="00EE081E"/>
    <w:rPr>
      <w:rFonts w:ascii="Calibri" w:eastAsia="Calibri" w:hAnsi="Calibri"/>
      <w:sz w:val="22"/>
      <w:szCs w:val="22"/>
      <w:lang w:val="en-US" w:eastAsia="en-US"/>
    </w:rPr>
  </w:style>
  <w:style w:type="paragraph" w:styleId="Glava">
    <w:name w:val="header"/>
    <w:basedOn w:val="Navaden"/>
    <w:link w:val="GlavaZnak"/>
    <w:uiPriority w:val="99"/>
    <w:rsid w:val="00EE081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081E"/>
    <w:rPr>
      <w:rFonts w:ascii="Calibri" w:eastAsia="Calibri" w:hAnsi="Calibri"/>
      <w:sz w:val="22"/>
      <w:szCs w:val="22"/>
      <w:lang w:val="en-US" w:eastAsia="en-US"/>
    </w:rPr>
  </w:style>
  <w:style w:type="paragraph" w:styleId="Odstavekseznama">
    <w:name w:val="List Paragraph"/>
    <w:basedOn w:val="Navaden"/>
    <w:uiPriority w:val="34"/>
    <w:qFormat/>
    <w:rsid w:val="00EE081E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EE081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E081E"/>
    <w:rPr>
      <w:rFonts w:ascii="Tahoma" w:eastAsia="Calibri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0B290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B290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B2905"/>
    <w:rPr>
      <w:rFonts w:ascii="Calibri" w:eastAsia="Calibri" w:hAnsi="Calibri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B290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B2905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9.wmf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0CCE-768C-43B6-8371-FF3BA6D8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Stražišar</dc:creator>
  <cp:lastModifiedBy>Magda Stražišar</cp:lastModifiedBy>
  <cp:revision>3</cp:revision>
  <cp:lastPrinted>2016-08-25T09:35:00Z</cp:lastPrinted>
  <dcterms:created xsi:type="dcterms:W3CDTF">2016-08-25T08:01:00Z</dcterms:created>
  <dcterms:modified xsi:type="dcterms:W3CDTF">2016-08-25T09:36:00Z</dcterms:modified>
</cp:coreProperties>
</file>