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8C93" w14:textId="4D883F18" w:rsidR="00480B63" w:rsidRDefault="004951B2" w:rsidP="004951B2">
      <w:pPr>
        <w:jc w:val="both"/>
        <w:rPr>
          <w:rFonts w:ascii="Arial" w:hAnsi="Arial" w:cs="Arial"/>
          <w:sz w:val="20"/>
        </w:rPr>
      </w:pPr>
      <w:r w:rsidRPr="004951B2">
        <w:rPr>
          <w:rFonts w:ascii="Arial" w:hAnsi="Arial" w:cs="Arial"/>
          <w:sz w:val="20"/>
        </w:rPr>
        <w:t xml:space="preserve">Na podlagi 203., 204., 204.a in 207. člena Zakona o prekrških (Uradni list RS, št. Uradni list RS, št. 29/11 – uradno prečiščeno besedilo, 21/13, 111/13, 74/14 – </w:t>
      </w:r>
      <w:proofErr w:type="spellStart"/>
      <w:r w:rsidRPr="004951B2">
        <w:rPr>
          <w:rFonts w:ascii="Arial" w:hAnsi="Arial" w:cs="Arial"/>
          <w:sz w:val="20"/>
        </w:rPr>
        <w:t>odl</w:t>
      </w:r>
      <w:proofErr w:type="spellEnd"/>
      <w:r w:rsidRPr="004951B2">
        <w:rPr>
          <w:rFonts w:ascii="Arial" w:hAnsi="Arial" w:cs="Arial"/>
          <w:sz w:val="20"/>
        </w:rPr>
        <w:t xml:space="preserve">. US, 92/14 – </w:t>
      </w:r>
      <w:proofErr w:type="spellStart"/>
      <w:r w:rsidRPr="004951B2">
        <w:rPr>
          <w:rFonts w:ascii="Arial" w:hAnsi="Arial" w:cs="Arial"/>
          <w:sz w:val="20"/>
        </w:rPr>
        <w:t>odl</w:t>
      </w:r>
      <w:proofErr w:type="spellEnd"/>
      <w:r w:rsidRPr="004951B2">
        <w:rPr>
          <w:rFonts w:ascii="Arial" w:hAnsi="Arial" w:cs="Arial"/>
          <w:sz w:val="20"/>
        </w:rPr>
        <w:t>. US in 32/16</w:t>
      </w:r>
      <w:r>
        <w:rPr>
          <w:rFonts w:ascii="Arial" w:hAnsi="Arial" w:cs="Arial"/>
          <w:sz w:val="20"/>
        </w:rPr>
        <w:t xml:space="preserve">) </w:t>
      </w:r>
      <w:r w:rsidR="00A5584C">
        <w:rPr>
          <w:rFonts w:ascii="Arial" w:hAnsi="Arial" w:cs="Arial"/>
          <w:sz w:val="20"/>
        </w:rPr>
        <w:t>ter predhodnem mnenju Informacijskega pooblaščen</w:t>
      </w:r>
      <w:r w:rsidR="00185E95">
        <w:rPr>
          <w:rFonts w:ascii="Arial" w:hAnsi="Arial" w:cs="Arial"/>
          <w:sz w:val="20"/>
        </w:rPr>
        <w:t>c</w:t>
      </w:r>
      <w:r w:rsidR="00A5584C">
        <w:rPr>
          <w:rFonts w:ascii="Arial" w:hAnsi="Arial" w:cs="Arial"/>
          <w:sz w:val="20"/>
        </w:rPr>
        <w:t xml:space="preserve">a </w:t>
      </w:r>
      <w:r w:rsidRPr="004951B2">
        <w:rPr>
          <w:rFonts w:ascii="Arial" w:hAnsi="Arial" w:cs="Arial"/>
          <w:sz w:val="20"/>
        </w:rPr>
        <w:t>izdaja minister za pravosodje</w:t>
      </w:r>
    </w:p>
    <w:p w14:paraId="26E1BCA5" w14:textId="77777777" w:rsidR="004951B2" w:rsidRDefault="004951B2" w:rsidP="004951B2">
      <w:pPr>
        <w:jc w:val="both"/>
        <w:rPr>
          <w:rFonts w:ascii="Arial" w:hAnsi="Arial" w:cs="Arial"/>
          <w:sz w:val="20"/>
        </w:rPr>
      </w:pPr>
    </w:p>
    <w:p w14:paraId="3D0EC63B" w14:textId="41C8FC4B" w:rsidR="004951B2" w:rsidRPr="0013481D" w:rsidRDefault="004951B2" w:rsidP="004951B2">
      <w:pPr>
        <w:spacing w:line="260" w:lineRule="exact"/>
        <w:jc w:val="center"/>
        <w:rPr>
          <w:rFonts w:ascii="Arial" w:hAnsi="Arial" w:cs="Arial"/>
          <w:b/>
          <w:sz w:val="20"/>
          <w:szCs w:val="20"/>
          <w:lang w:val="pl-PL"/>
        </w:rPr>
      </w:pPr>
      <w:r w:rsidRPr="0013481D">
        <w:rPr>
          <w:rFonts w:ascii="Arial" w:hAnsi="Arial" w:cs="Arial"/>
          <w:b/>
          <w:sz w:val="20"/>
          <w:szCs w:val="20"/>
          <w:lang w:val="pl-PL"/>
        </w:rPr>
        <w:t xml:space="preserve">P R A V I L N I K </w:t>
      </w:r>
      <w:r w:rsidRPr="0013481D">
        <w:rPr>
          <w:rFonts w:ascii="Arial" w:hAnsi="Arial" w:cs="Arial"/>
          <w:b/>
          <w:sz w:val="20"/>
          <w:szCs w:val="20"/>
          <w:lang w:val="pl-PL"/>
        </w:rPr>
        <w:br/>
      </w:r>
      <w:r>
        <w:rPr>
          <w:rFonts w:ascii="Arial" w:hAnsi="Arial" w:cs="Arial"/>
          <w:b/>
          <w:sz w:val="20"/>
          <w:szCs w:val="20"/>
          <w:lang w:val="pl-PL"/>
        </w:rPr>
        <w:t>o evidencah prekrškovnih organov, evidenc</w:t>
      </w:r>
      <w:r w:rsidR="00C46A76">
        <w:rPr>
          <w:rFonts w:ascii="Arial" w:hAnsi="Arial" w:cs="Arial"/>
          <w:b/>
          <w:sz w:val="20"/>
          <w:szCs w:val="20"/>
          <w:lang w:val="pl-PL"/>
        </w:rPr>
        <w:t>i</w:t>
      </w:r>
      <w:r>
        <w:rPr>
          <w:rFonts w:ascii="Arial" w:hAnsi="Arial" w:cs="Arial"/>
          <w:b/>
          <w:sz w:val="20"/>
          <w:szCs w:val="20"/>
          <w:lang w:val="pl-PL"/>
        </w:rPr>
        <w:t xml:space="preserve"> </w:t>
      </w:r>
      <w:r w:rsidR="00913B58" w:rsidRPr="00913B58">
        <w:rPr>
          <w:rFonts w:ascii="Arial" w:hAnsi="Arial" w:cs="Arial"/>
          <w:b/>
          <w:sz w:val="20"/>
          <w:szCs w:val="20"/>
          <w:lang w:val="pl-PL"/>
        </w:rPr>
        <w:t>pravnomočnih sodb oziroma sklepov o prekrških</w:t>
      </w:r>
      <w:r>
        <w:rPr>
          <w:rFonts w:ascii="Arial" w:hAnsi="Arial" w:cs="Arial"/>
          <w:b/>
          <w:sz w:val="20"/>
          <w:szCs w:val="20"/>
          <w:lang w:val="pl-PL"/>
        </w:rPr>
        <w:t>, skupni evidenci kazenskih točk v cestnem prometu ter skupni informacijski infrastrukturi</w:t>
      </w:r>
      <w:r w:rsidRPr="0013481D">
        <w:rPr>
          <w:rFonts w:ascii="Arial" w:hAnsi="Arial" w:cs="Arial"/>
          <w:b/>
          <w:sz w:val="20"/>
          <w:szCs w:val="20"/>
          <w:lang w:val="pl-PL"/>
        </w:rPr>
        <w:t xml:space="preserve"> </w:t>
      </w:r>
    </w:p>
    <w:p w14:paraId="7AD7996D" w14:textId="77777777" w:rsidR="004951B2" w:rsidRDefault="004951B2" w:rsidP="004951B2">
      <w:pPr>
        <w:spacing w:line="260" w:lineRule="atLeast"/>
        <w:jc w:val="center"/>
        <w:rPr>
          <w:rFonts w:ascii="Arial" w:hAnsi="Arial" w:cs="Arial"/>
          <w:b/>
          <w:bCs/>
          <w:sz w:val="20"/>
          <w:szCs w:val="20"/>
        </w:rPr>
      </w:pPr>
    </w:p>
    <w:p w14:paraId="55CC5F19" w14:textId="08EDC391" w:rsidR="00A901CD" w:rsidRDefault="00A901CD" w:rsidP="004951B2">
      <w:pPr>
        <w:spacing w:line="260" w:lineRule="atLeast"/>
        <w:jc w:val="center"/>
        <w:rPr>
          <w:rFonts w:ascii="Arial" w:hAnsi="Arial" w:cs="Arial"/>
          <w:b/>
          <w:bCs/>
          <w:sz w:val="20"/>
          <w:szCs w:val="20"/>
        </w:rPr>
      </w:pPr>
      <w:r>
        <w:rPr>
          <w:rFonts w:ascii="Arial" w:hAnsi="Arial" w:cs="Arial"/>
          <w:b/>
          <w:bCs/>
          <w:sz w:val="20"/>
          <w:szCs w:val="20"/>
        </w:rPr>
        <w:t>Prvi del</w:t>
      </w:r>
    </w:p>
    <w:p w14:paraId="58406C19" w14:textId="77777777" w:rsidR="00116D40" w:rsidRDefault="00116D40" w:rsidP="004951B2">
      <w:pPr>
        <w:spacing w:line="260" w:lineRule="atLeast"/>
        <w:jc w:val="center"/>
        <w:rPr>
          <w:rFonts w:ascii="Arial" w:hAnsi="Arial" w:cs="Arial"/>
          <w:b/>
          <w:bCs/>
          <w:sz w:val="20"/>
          <w:szCs w:val="20"/>
        </w:rPr>
      </w:pPr>
    </w:p>
    <w:p w14:paraId="3C25DC31" w14:textId="77777777" w:rsidR="004951B2" w:rsidRPr="00096474" w:rsidRDefault="004951B2" w:rsidP="004951B2">
      <w:pPr>
        <w:spacing w:line="260" w:lineRule="atLeast"/>
        <w:jc w:val="center"/>
        <w:rPr>
          <w:rFonts w:ascii="Arial" w:hAnsi="Arial" w:cs="Arial"/>
          <w:b/>
          <w:bCs/>
          <w:sz w:val="20"/>
          <w:szCs w:val="20"/>
        </w:rPr>
      </w:pPr>
      <w:r w:rsidRPr="00096474">
        <w:rPr>
          <w:rFonts w:ascii="Arial" w:hAnsi="Arial" w:cs="Arial"/>
          <w:b/>
          <w:bCs/>
          <w:sz w:val="20"/>
          <w:szCs w:val="20"/>
        </w:rPr>
        <w:t>I. SPLOŠNA DOLOČBA</w:t>
      </w:r>
    </w:p>
    <w:p w14:paraId="137D055E" w14:textId="77777777" w:rsidR="004951B2" w:rsidRDefault="004951B2" w:rsidP="004951B2">
      <w:pPr>
        <w:spacing w:line="260" w:lineRule="atLeast"/>
        <w:jc w:val="center"/>
        <w:rPr>
          <w:rFonts w:ascii="Arial" w:hAnsi="Arial" w:cs="Arial"/>
          <w:b/>
          <w:bCs/>
          <w:sz w:val="20"/>
          <w:szCs w:val="20"/>
        </w:rPr>
      </w:pPr>
      <w:r w:rsidRPr="003A4542">
        <w:rPr>
          <w:rFonts w:ascii="Arial" w:hAnsi="Arial" w:cs="Arial"/>
          <w:b/>
          <w:bCs/>
          <w:sz w:val="20"/>
          <w:szCs w:val="20"/>
        </w:rPr>
        <w:t xml:space="preserve">1. člen </w:t>
      </w:r>
    </w:p>
    <w:p w14:paraId="3E439827" w14:textId="77777777" w:rsidR="004951B2" w:rsidRPr="009B1F53" w:rsidRDefault="004951B2" w:rsidP="004951B2">
      <w:pPr>
        <w:spacing w:line="260" w:lineRule="atLeast"/>
        <w:jc w:val="center"/>
        <w:rPr>
          <w:rFonts w:ascii="Arial" w:hAnsi="Arial"/>
          <w:b/>
          <w:sz w:val="20"/>
        </w:rPr>
      </w:pPr>
      <w:r w:rsidRPr="009B1F53">
        <w:rPr>
          <w:rFonts w:ascii="Arial" w:hAnsi="Arial"/>
          <w:b/>
          <w:sz w:val="20"/>
        </w:rPr>
        <w:t>(vsebina)</w:t>
      </w:r>
    </w:p>
    <w:p w14:paraId="4230E211" w14:textId="6A661428" w:rsidR="004951B2" w:rsidRPr="004951B2" w:rsidRDefault="004951B2" w:rsidP="004951B2">
      <w:pPr>
        <w:spacing w:line="260" w:lineRule="exact"/>
        <w:jc w:val="both"/>
        <w:rPr>
          <w:rFonts w:ascii="Arial" w:hAnsi="Arial"/>
          <w:sz w:val="20"/>
        </w:rPr>
      </w:pPr>
      <w:r w:rsidRPr="004951B2">
        <w:rPr>
          <w:rFonts w:ascii="Arial" w:hAnsi="Arial"/>
          <w:sz w:val="20"/>
        </w:rPr>
        <w:t xml:space="preserve">Ta pravilnik ureja način upravljanja </w:t>
      </w:r>
      <w:r w:rsidRPr="004951B2">
        <w:rPr>
          <w:rFonts w:ascii="Arial" w:hAnsi="Arial" w:cs="Arial"/>
          <w:sz w:val="20"/>
          <w:szCs w:val="20"/>
          <w:lang w:val="pl-PL"/>
        </w:rPr>
        <w:t>evidenc</w:t>
      </w:r>
      <w:r w:rsidR="00943617">
        <w:rPr>
          <w:rFonts w:ascii="Arial" w:hAnsi="Arial" w:cs="Arial"/>
          <w:sz w:val="20"/>
          <w:szCs w:val="20"/>
          <w:lang w:val="pl-PL"/>
        </w:rPr>
        <w:t>e</w:t>
      </w:r>
      <w:r w:rsidRPr="004951B2">
        <w:rPr>
          <w:rFonts w:ascii="Arial" w:hAnsi="Arial" w:cs="Arial"/>
          <w:sz w:val="20"/>
          <w:szCs w:val="20"/>
          <w:lang w:val="pl-PL"/>
        </w:rPr>
        <w:t xml:space="preserve"> prekrškovnih organov, evidenc</w:t>
      </w:r>
      <w:r w:rsidR="00943617">
        <w:rPr>
          <w:rFonts w:ascii="Arial" w:hAnsi="Arial" w:cs="Arial"/>
          <w:sz w:val="20"/>
          <w:szCs w:val="20"/>
          <w:lang w:val="pl-PL"/>
        </w:rPr>
        <w:t>e</w:t>
      </w:r>
      <w:r w:rsidRPr="004951B2">
        <w:rPr>
          <w:rFonts w:ascii="Arial" w:hAnsi="Arial" w:cs="Arial"/>
          <w:sz w:val="20"/>
          <w:szCs w:val="20"/>
          <w:lang w:val="pl-PL"/>
        </w:rPr>
        <w:t xml:space="preserve"> </w:t>
      </w:r>
      <w:r w:rsidR="00C46A76" w:rsidRPr="00DA6122">
        <w:rPr>
          <w:rFonts w:ascii="Arial" w:hAnsi="Arial" w:cs="Arial"/>
          <w:color w:val="000000"/>
          <w:sz w:val="20"/>
          <w:shd w:val="clear" w:color="auto" w:fill="FFFFFF"/>
        </w:rPr>
        <w:t>pravnomočnih sodb oziroma sklepov o prekrških</w:t>
      </w:r>
      <w:r w:rsidRPr="004951B2">
        <w:rPr>
          <w:rFonts w:ascii="Arial" w:hAnsi="Arial" w:cs="Arial"/>
          <w:sz w:val="20"/>
          <w:szCs w:val="20"/>
          <w:lang w:val="pl-PL"/>
        </w:rPr>
        <w:t>, skupne evidence kazenskih točk v cestnem prometu ter delovanje skupne informacijske infrastrukture</w:t>
      </w:r>
      <w:r w:rsidRPr="004951B2">
        <w:rPr>
          <w:rFonts w:ascii="Arial" w:hAnsi="Arial"/>
          <w:sz w:val="20"/>
        </w:rPr>
        <w:t xml:space="preserve">, vpis in izbris podatkov iz evidenc ter dajanje </w:t>
      </w:r>
      <w:r w:rsidR="0067083C">
        <w:rPr>
          <w:rFonts w:ascii="Arial" w:hAnsi="Arial"/>
          <w:sz w:val="20"/>
        </w:rPr>
        <w:t>in dostop do</w:t>
      </w:r>
      <w:r w:rsidR="00116D40">
        <w:rPr>
          <w:rFonts w:ascii="Arial" w:hAnsi="Arial"/>
          <w:sz w:val="20"/>
        </w:rPr>
        <w:t xml:space="preserve"> </w:t>
      </w:r>
      <w:r w:rsidRPr="004951B2">
        <w:rPr>
          <w:rFonts w:ascii="Arial" w:hAnsi="Arial"/>
          <w:sz w:val="20"/>
        </w:rPr>
        <w:t>podatkov iz teh evidenc</w:t>
      </w:r>
      <w:r w:rsidR="0067083C">
        <w:rPr>
          <w:rFonts w:ascii="Arial" w:hAnsi="Arial"/>
          <w:sz w:val="20"/>
        </w:rPr>
        <w:t xml:space="preserve"> ter skupne informacijske infrastrukture</w:t>
      </w:r>
      <w:r w:rsidRPr="004951B2">
        <w:rPr>
          <w:rFonts w:ascii="Arial" w:hAnsi="Arial"/>
          <w:sz w:val="20"/>
        </w:rPr>
        <w:t>.</w:t>
      </w:r>
    </w:p>
    <w:p w14:paraId="685D6E1B" w14:textId="77777777" w:rsidR="004951B2" w:rsidRDefault="004951B2" w:rsidP="004951B2">
      <w:pPr>
        <w:spacing w:line="260" w:lineRule="atLeast"/>
        <w:jc w:val="center"/>
        <w:rPr>
          <w:rFonts w:ascii="Arial" w:hAnsi="Arial" w:cs="Arial"/>
          <w:b/>
          <w:bCs/>
          <w:sz w:val="20"/>
          <w:szCs w:val="20"/>
        </w:rPr>
      </w:pPr>
    </w:p>
    <w:p w14:paraId="6355EA08" w14:textId="77777777" w:rsidR="004951B2" w:rsidRPr="00096474" w:rsidRDefault="004951B2" w:rsidP="004951B2">
      <w:pPr>
        <w:spacing w:line="260" w:lineRule="atLeast"/>
        <w:jc w:val="center"/>
        <w:rPr>
          <w:rFonts w:ascii="Arial" w:hAnsi="Arial" w:cs="Arial"/>
          <w:b/>
          <w:bCs/>
          <w:sz w:val="20"/>
          <w:szCs w:val="20"/>
        </w:rPr>
      </w:pPr>
      <w:r w:rsidRPr="00096474">
        <w:rPr>
          <w:rFonts w:ascii="Arial" w:hAnsi="Arial" w:cs="Arial"/>
          <w:b/>
          <w:bCs/>
          <w:sz w:val="20"/>
          <w:szCs w:val="20"/>
        </w:rPr>
        <w:t>II. UPRAVLJANJE EVIDENC</w:t>
      </w:r>
    </w:p>
    <w:p w14:paraId="72002825" w14:textId="77777777" w:rsidR="004951B2" w:rsidRPr="003A4542" w:rsidRDefault="004951B2" w:rsidP="004951B2">
      <w:pPr>
        <w:spacing w:line="260" w:lineRule="atLeast"/>
        <w:jc w:val="center"/>
        <w:rPr>
          <w:rFonts w:ascii="Arial" w:hAnsi="Arial" w:cs="Arial"/>
          <w:b/>
          <w:bCs/>
          <w:sz w:val="20"/>
          <w:szCs w:val="20"/>
        </w:rPr>
      </w:pPr>
      <w:r w:rsidRPr="003A4542">
        <w:rPr>
          <w:rFonts w:ascii="Arial" w:hAnsi="Arial" w:cs="Arial"/>
          <w:b/>
          <w:bCs/>
          <w:sz w:val="20"/>
          <w:szCs w:val="20"/>
        </w:rPr>
        <w:t xml:space="preserve">2. člen </w:t>
      </w:r>
    </w:p>
    <w:p w14:paraId="0B10FB38" w14:textId="77777777" w:rsidR="004951B2" w:rsidRDefault="004951B2" w:rsidP="004951B2">
      <w:pPr>
        <w:spacing w:line="260" w:lineRule="atLeast"/>
        <w:jc w:val="center"/>
        <w:rPr>
          <w:rFonts w:ascii="Arial" w:hAnsi="Arial" w:cs="Arial"/>
          <w:b/>
          <w:bCs/>
          <w:sz w:val="20"/>
          <w:szCs w:val="20"/>
        </w:rPr>
      </w:pPr>
      <w:r w:rsidRPr="003A4542">
        <w:rPr>
          <w:rFonts w:ascii="Arial" w:hAnsi="Arial" w:cs="Arial"/>
          <w:b/>
          <w:bCs/>
          <w:sz w:val="20"/>
          <w:szCs w:val="20"/>
        </w:rPr>
        <w:t>(upravljalec evidenc</w:t>
      </w:r>
      <w:r>
        <w:rPr>
          <w:rFonts w:ascii="Arial" w:hAnsi="Arial" w:cs="Arial"/>
          <w:b/>
          <w:bCs/>
          <w:sz w:val="20"/>
          <w:szCs w:val="20"/>
        </w:rPr>
        <w:t>e</w:t>
      </w:r>
      <w:r w:rsidRPr="003A4542">
        <w:rPr>
          <w:rFonts w:ascii="Arial" w:hAnsi="Arial" w:cs="Arial"/>
          <w:b/>
          <w:bCs/>
          <w:sz w:val="20"/>
          <w:szCs w:val="20"/>
        </w:rPr>
        <w:t>)</w:t>
      </w:r>
    </w:p>
    <w:p w14:paraId="25825CDA" w14:textId="67A6C185" w:rsidR="004951B2" w:rsidRDefault="004951B2" w:rsidP="004951B2">
      <w:pPr>
        <w:spacing w:line="260" w:lineRule="atLeast"/>
        <w:jc w:val="both"/>
        <w:rPr>
          <w:rFonts w:ascii="Arial" w:hAnsi="Arial" w:cs="Arial"/>
          <w:bCs/>
          <w:sz w:val="20"/>
          <w:szCs w:val="20"/>
        </w:rPr>
      </w:pPr>
      <w:r>
        <w:rPr>
          <w:rFonts w:ascii="Arial" w:hAnsi="Arial" w:cs="Arial"/>
          <w:bCs/>
          <w:sz w:val="20"/>
          <w:szCs w:val="20"/>
        </w:rPr>
        <w:t xml:space="preserve">(1) </w:t>
      </w:r>
      <w:r w:rsidRPr="00180731">
        <w:rPr>
          <w:rFonts w:ascii="Arial" w:hAnsi="Arial" w:cs="Arial"/>
          <w:bCs/>
          <w:sz w:val="20"/>
          <w:szCs w:val="20"/>
        </w:rPr>
        <w:t xml:space="preserve">Evidence </w:t>
      </w:r>
      <w:r w:rsidR="00180731" w:rsidRPr="00180731">
        <w:rPr>
          <w:rFonts w:ascii="Arial" w:hAnsi="Arial" w:cs="Arial"/>
          <w:bCs/>
          <w:sz w:val="20"/>
          <w:szCs w:val="20"/>
        </w:rPr>
        <w:t>o</w:t>
      </w:r>
      <w:r w:rsidR="00180731" w:rsidRPr="009656C4">
        <w:rPr>
          <w:rStyle w:val="apple-converted-space"/>
          <w:rFonts w:ascii="Arial" w:hAnsi="Arial" w:cs="Arial"/>
          <w:color w:val="000000"/>
          <w:sz w:val="20"/>
          <w:szCs w:val="20"/>
          <w:shd w:val="clear" w:color="auto" w:fill="FFFFFF"/>
        </w:rPr>
        <w:t> </w:t>
      </w:r>
      <w:r w:rsidR="00180731" w:rsidRPr="009656C4">
        <w:rPr>
          <w:rFonts w:ascii="Arial" w:hAnsi="Arial" w:cs="Arial"/>
          <w:color w:val="000000"/>
          <w:sz w:val="20"/>
          <w:szCs w:val="20"/>
          <w:shd w:val="clear" w:color="auto" w:fill="FFFFFF"/>
        </w:rPr>
        <w:t xml:space="preserve">pravnomočnih odločbah o prekrških </w:t>
      </w:r>
      <w:r w:rsidR="00180731" w:rsidRPr="00180731">
        <w:rPr>
          <w:rFonts w:ascii="Arial" w:hAnsi="Arial" w:cs="Arial"/>
          <w:bCs/>
          <w:sz w:val="20"/>
          <w:szCs w:val="20"/>
        </w:rPr>
        <w:t>(v nadaljnjem</w:t>
      </w:r>
      <w:r w:rsidR="00180731">
        <w:rPr>
          <w:rFonts w:ascii="Arial" w:hAnsi="Arial" w:cs="Arial"/>
          <w:bCs/>
          <w:sz w:val="20"/>
          <w:szCs w:val="20"/>
        </w:rPr>
        <w:t xml:space="preserve"> besedilu: evidence </w:t>
      </w:r>
      <w:proofErr w:type="spellStart"/>
      <w:r w:rsidR="00180731">
        <w:rPr>
          <w:rFonts w:ascii="Arial" w:hAnsi="Arial" w:cs="Arial"/>
          <w:bCs/>
          <w:sz w:val="20"/>
          <w:szCs w:val="20"/>
        </w:rPr>
        <w:t>prekrškovnih</w:t>
      </w:r>
      <w:proofErr w:type="spellEnd"/>
      <w:r w:rsidR="00180731">
        <w:rPr>
          <w:rFonts w:ascii="Arial" w:hAnsi="Arial" w:cs="Arial"/>
          <w:bCs/>
          <w:sz w:val="20"/>
          <w:szCs w:val="20"/>
        </w:rPr>
        <w:t xml:space="preserve"> organov)</w:t>
      </w:r>
      <w:r w:rsidR="001F356E">
        <w:rPr>
          <w:rFonts w:ascii="Arial" w:hAnsi="Arial" w:cs="Arial"/>
          <w:bCs/>
          <w:sz w:val="20"/>
          <w:szCs w:val="20"/>
        </w:rPr>
        <w:t xml:space="preserve"> upravljajo </w:t>
      </w:r>
      <w:proofErr w:type="spellStart"/>
      <w:r w:rsidR="001F356E">
        <w:rPr>
          <w:rFonts w:ascii="Arial" w:hAnsi="Arial" w:cs="Arial"/>
          <w:bCs/>
          <w:sz w:val="20"/>
          <w:szCs w:val="20"/>
        </w:rPr>
        <w:t>prekrškovni</w:t>
      </w:r>
      <w:proofErr w:type="spellEnd"/>
      <w:r w:rsidR="001F356E">
        <w:rPr>
          <w:rFonts w:ascii="Arial" w:hAnsi="Arial" w:cs="Arial"/>
          <w:bCs/>
          <w:sz w:val="20"/>
          <w:szCs w:val="20"/>
        </w:rPr>
        <w:t xml:space="preserve"> organi.</w:t>
      </w:r>
    </w:p>
    <w:p w14:paraId="1530D1F1" w14:textId="608BA553" w:rsidR="001F356E" w:rsidRDefault="001F356E" w:rsidP="004951B2">
      <w:pPr>
        <w:spacing w:line="260" w:lineRule="atLeast"/>
        <w:jc w:val="both"/>
        <w:rPr>
          <w:rFonts w:ascii="Arial" w:hAnsi="Arial" w:cs="Arial"/>
          <w:sz w:val="20"/>
          <w:szCs w:val="20"/>
          <w:lang w:val="pl-PL"/>
        </w:rPr>
      </w:pPr>
      <w:r>
        <w:rPr>
          <w:rFonts w:ascii="Arial" w:hAnsi="Arial" w:cs="Arial"/>
          <w:bCs/>
          <w:sz w:val="20"/>
          <w:szCs w:val="20"/>
        </w:rPr>
        <w:t xml:space="preserve">(2) Evidenco </w:t>
      </w:r>
      <w:r w:rsidR="00DA6122" w:rsidRPr="00DA6122">
        <w:rPr>
          <w:rFonts w:ascii="Arial" w:hAnsi="Arial" w:cs="Arial"/>
          <w:color w:val="000000"/>
          <w:sz w:val="20"/>
          <w:shd w:val="clear" w:color="auto" w:fill="FFFFFF"/>
        </w:rPr>
        <w:t xml:space="preserve">pravnomočnih sodb oziroma sklepov o prekrških (v nadaljnjem besedilu: evidenca </w:t>
      </w:r>
      <w:r>
        <w:rPr>
          <w:rFonts w:ascii="Arial" w:hAnsi="Arial" w:cs="Arial"/>
          <w:bCs/>
          <w:sz w:val="20"/>
          <w:szCs w:val="20"/>
        </w:rPr>
        <w:t>pravnomočnih odločb sodišč</w:t>
      </w:r>
      <w:r w:rsidR="00DA6122">
        <w:rPr>
          <w:rFonts w:ascii="Arial" w:hAnsi="Arial" w:cs="Arial"/>
          <w:bCs/>
          <w:sz w:val="20"/>
          <w:szCs w:val="20"/>
        </w:rPr>
        <w:t>)</w:t>
      </w:r>
      <w:r>
        <w:rPr>
          <w:rFonts w:ascii="Arial" w:hAnsi="Arial" w:cs="Arial"/>
          <w:bCs/>
          <w:sz w:val="20"/>
          <w:szCs w:val="20"/>
        </w:rPr>
        <w:t xml:space="preserve"> u</w:t>
      </w:r>
      <w:r>
        <w:rPr>
          <w:rFonts w:ascii="Arial" w:hAnsi="Arial" w:cs="Arial"/>
          <w:sz w:val="20"/>
          <w:szCs w:val="20"/>
          <w:lang w:val="pl-PL"/>
        </w:rPr>
        <w:t xml:space="preserve">pravlja </w:t>
      </w:r>
      <w:r w:rsidRPr="0013481D">
        <w:rPr>
          <w:rFonts w:ascii="Arial" w:hAnsi="Arial" w:cs="Arial"/>
          <w:sz w:val="20"/>
          <w:szCs w:val="20"/>
          <w:lang w:val="pl-PL"/>
        </w:rPr>
        <w:t>Ministrstvo za pravosodje (v nadaljnjem besedilu: ministrstvo)</w:t>
      </w:r>
      <w:r>
        <w:rPr>
          <w:rFonts w:ascii="Arial" w:hAnsi="Arial" w:cs="Arial"/>
          <w:sz w:val="20"/>
          <w:szCs w:val="20"/>
          <w:lang w:val="pl-PL"/>
        </w:rPr>
        <w:t>.</w:t>
      </w:r>
    </w:p>
    <w:p w14:paraId="0CF2CD9D" w14:textId="77777777" w:rsidR="001F356E" w:rsidRDefault="001F356E" w:rsidP="004951B2">
      <w:pPr>
        <w:spacing w:line="260" w:lineRule="atLeast"/>
        <w:jc w:val="both"/>
        <w:rPr>
          <w:rFonts w:ascii="Arial" w:hAnsi="Arial" w:cs="Arial"/>
          <w:sz w:val="20"/>
          <w:szCs w:val="20"/>
          <w:lang w:val="pl-PL"/>
        </w:rPr>
      </w:pPr>
      <w:r>
        <w:rPr>
          <w:rFonts w:ascii="Arial" w:hAnsi="Arial" w:cs="Arial"/>
          <w:sz w:val="20"/>
          <w:szCs w:val="20"/>
          <w:lang w:val="pl-PL"/>
        </w:rPr>
        <w:t>(3) Skupno evidenco kazenskih točk v cestnem prometu upravlja ministrstvo.</w:t>
      </w:r>
    </w:p>
    <w:p w14:paraId="3A25F4A1" w14:textId="77777777" w:rsidR="00900A4A" w:rsidRDefault="00900A4A" w:rsidP="00B00A85">
      <w:pPr>
        <w:spacing w:line="260" w:lineRule="atLeast"/>
        <w:jc w:val="center"/>
        <w:rPr>
          <w:rFonts w:ascii="Arial" w:hAnsi="Arial" w:cs="Arial"/>
          <w:b/>
          <w:bCs/>
          <w:sz w:val="20"/>
          <w:szCs w:val="20"/>
        </w:rPr>
      </w:pPr>
    </w:p>
    <w:p w14:paraId="5D2693E9" w14:textId="77777777" w:rsidR="00B00A85" w:rsidRPr="007A02C4" w:rsidRDefault="00B00A85" w:rsidP="00B00A85">
      <w:pPr>
        <w:spacing w:line="260" w:lineRule="atLeast"/>
        <w:jc w:val="center"/>
        <w:rPr>
          <w:rFonts w:ascii="Arial" w:hAnsi="Arial" w:cs="Arial"/>
          <w:b/>
          <w:bCs/>
          <w:sz w:val="20"/>
          <w:szCs w:val="20"/>
        </w:rPr>
      </w:pPr>
      <w:r w:rsidRPr="007A02C4">
        <w:rPr>
          <w:rFonts w:ascii="Arial" w:hAnsi="Arial" w:cs="Arial"/>
          <w:b/>
          <w:bCs/>
          <w:sz w:val="20"/>
          <w:szCs w:val="20"/>
        </w:rPr>
        <w:t xml:space="preserve">3. člen </w:t>
      </w:r>
    </w:p>
    <w:p w14:paraId="2C05402A" w14:textId="77777777" w:rsidR="00B00A85" w:rsidRPr="00096474" w:rsidRDefault="00B00A85" w:rsidP="00B00A85">
      <w:pPr>
        <w:spacing w:line="260" w:lineRule="exact"/>
        <w:jc w:val="center"/>
        <w:rPr>
          <w:rFonts w:ascii="Arial" w:hAnsi="Arial" w:cs="Arial"/>
          <w:b/>
          <w:sz w:val="20"/>
          <w:szCs w:val="20"/>
          <w:lang w:val="pl-PL"/>
        </w:rPr>
      </w:pPr>
      <w:r w:rsidRPr="00096474">
        <w:rPr>
          <w:rFonts w:ascii="Arial" w:hAnsi="Arial" w:cs="Arial"/>
          <w:b/>
          <w:bCs/>
          <w:sz w:val="20"/>
          <w:szCs w:val="20"/>
        </w:rPr>
        <w:t>(</w:t>
      </w:r>
      <w:r w:rsidR="003F5816">
        <w:rPr>
          <w:rFonts w:ascii="Arial" w:hAnsi="Arial" w:cs="Arial"/>
          <w:b/>
          <w:sz w:val="20"/>
          <w:szCs w:val="20"/>
          <w:lang w:val="pl-PL"/>
        </w:rPr>
        <w:t>evidence prekrškovnih organov</w:t>
      </w:r>
      <w:r w:rsidRPr="00096474">
        <w:rPr>
          <w:rFonts w:ascii="Arial" w:hAnsi="Arial" w:cs="Arial"/>
          <w:b/>
          <w:sz w:val="20"/>
          <w:szCs w:val="20"/>
          <w:lang w:val="pl-PL"/>
        </w:rPr>
        <w:t>)</w:t>
      </w:r>
    </w:p>
    <w:p w14:paraId="607B6206" w14:textId="331C14A4" w:rsidR="00B00A85" w:rsidRPr="00A74B7F" w:rsidRDefault="00B00A85" w:rsidP="00B00A85">
      <w:pPr>
        <w:spacing w:line="260" w:lineRule="exact"/>
        <w:jc w:val="both"/>
        <w:rPr>
          <w:rFonts w:ascii="Arial" w:hAnsi="Arial" w:cs="Arial"/>
          <w:sz w:val="20"/>
          <w:szCs w:val="20"/>
          <w:lang w:val="pl-PL"/>
        </w:rPr>
      </w:pPr>
      <w:r w:rsidRPr="00A74B7F">
        <w:rPr>
          <w:rFonts w:ascii="Arial" w:hAnsi="Arial" w:cs="Arial"/>
          <w:sz w:val="20"/>
          <w:szCs w:val="20"/>
          <w:lang w:val="pl-PL"/>
        </w:rPr>
        <w:t xml:space="preserve">(1) </w:t>
      </w:r>
      <w:r w:rsidR="003F5816">
        <w:rPr>
          <w:rFonts w:ascii="Arial" w:hAnsi="Arial" w:cs="Arial"/>
          <w:sz w:val="20"/>
          <w:szCs w:val="20"/>
          <w:lang w:val="pl-PL"/>
        </w:rPr>
        <w:t>Evidence prekrškovnih organov</w:t>
      </w:r>
      <w:r w:rsidRPr="00A74B7F">
        <w:rPr>
          <w:rFonts w:ascii="Arial" w:hAnsi="Arial" w:cs="Arial"/>
          <w:sz w:val="20"/>
          <w:szCs w:val="20"/>
          <w:lang w:val="pl-PL"/>
        </w:rPr>
        <w:t xml:space="preserve"> se upravlja</w:t>
      </w:r>
      <w:r w:rsidR="00742ADC">
        <w:rPr>
          <w:rFonts w:ascii="Arial" w:hAnsi="Arial" w:cs="Arial"/>
          <w:sz w:val="20"/>
          <w:szCs w:val="20"/>
          <w:lang w:val="pl-PL"/>
        </w:rPr>
        <w:t>jo</w:t>
      </w:r>
      <w:r w:rsidRPr="00A74B7F">
        <w:rPr>
          <w:rFonts w:ascii="Arial" w:hAnsi="Arial" w:cs="Arial"/>
          <w:sz w:val="20"/>
          <w:szCs w:val="20"/>
          <w:lang w:val="pl-PL"/>
        </w:rPr>
        <w:t xml:space="preserve"> za vse pravne in fizične osebe, </w:t>
      </w:r>
      <w:r w:rsidR="003F5816">
        <w:rPr>
          <w:rFonts w:ascii="Arial" w:hAnsi="Arial" w:cs="Arial"/>
          <w:sz w:val="20"/>
          <w:szCs w:val="20"/>
          <w:lang w:val="pl-PL"/>
        </w:rPr>
        <w:t>ki so ji</w:t>
      </w:r>
      <w:r w:rsidR="008D38A3">
        <w:rPr>
          <w:rFonts w:ascii="Arial" w:hAnsi="Arial" w:cs="Arial"/>
          <w:sz w:val="20"/>
          <w:szCs w:val="20"/>
          <w:lang w:val="pl-PL"/>
        </w:rPr>
        <w:t>m</w:t>
      </w:r>
      <w:r w:rsidR="003F5816">
        <w:rPr>
          <w:rFonts w:ascii="Arial" w:hAnsi="Arial" w:cs="Arial"/>
          <w:sz w:val="20"/>
          <w:szCs w:val="20"/>
          <w:lang w:val="pl-PL"/>
        </w:rPr>
        <w:t xml:space="preserve"> prekrškovni organi </w:t>
      </w:r>
      <w:r w:rsidR="008D38A3">
        <w:rPr>
          <w:rFonts w:ascii="Arial" w:hAnsi="Arial" w:cs="Arial"/>
          <w:sz w:val="20"/>
          <w:szCs w:val="20"/>
          <w:lang w:val="pl-PL"/>
        </w:rPr>
        <w:t>izrekli sankcijo za prekršek</w:t>
      </w:r>
      <w:r w:rsidR="003F5816">
        <w:rPr>
          <w:rFonts w:ascii="Arial" w:hAnsi="Arial" w:cs="Arial"/>
          <w:sz w:val="20"/>
          <w:szCs w:val="20"/>
          <w:lang w:val="pl-PL"/>
        </w:rPr>
        <w:t>.</w:t>
      </w:r>
    </w:p>
    <w:p w14:paraId="786C670E" w14:textId="51460CBD" w:rsidR="003F5816" w:rsidRPr="00900A4A" w:rsidRDefault="00B00A85" w:rsidP="00B00A85">
      <w:pPr>
        <w:spacing w:line="260" w:lineRule="atLeast"/>
        <w:jc w:val="both"/>
        <w:rPr>
          <w:rFonts w:ascii="Arial" w:hAnsi="Arial" w:cs="Arial"/>
          <w:bCs/>
          <w:sz w:val="18"/>
          <w:szCs w:val="20"/>
        </w:rPr>
      </w:pPr>
      <w:r w:rsidRPr="003F5816">
        <w:rPr>
          <w:rFonts w:ascii="Arial" w:hAnsi="Arial" w:cs="Arial"/>
          <w:bCs/>
          <w:sz w:val="20"/>
          <w:szCs w:val="20"/>
        </w:rPr>
        <w:t xml:space="preserve">(2) </w:t>
      </w:r>
      <w:r w:rsidR="003F5816" w:rsidRPr="003F5816">
        <w:rPr>
          <w:rFonts w:ascii="Arial" w:hAnsi="Arial" w:cs="Arial"/>
          <w:bCs/>
          <w:sz w:val="20"/>
          <w:szCs w:val="20"/>
        </w:rPr>
        <w:t xml:space="preserve">Evidence </w:t>
      </w:r>
      <w:proofErr w:type="spellStart"/>
      <w:r w:rsidR="003F5816" w:rsidRPr="003F5816">
        <w:rPr>
          <w:rFonts w:ascii="Arial" w:hAnsi="Arial" w:cs="Arial"/>
          <w:bCs/>
          <w:sz w:val="20"/>
          <w:szCs w:val="20"/>
        </w:rPr>
        <w:t>prekrškovnih</w:t>
      </w:r>
      <w:proofErr w:type="spellEnd"/>
      <w:r w:rsidR="003F5816" w:rsidRPr="003F5816">
        <w:rPr>
          <w:rFonts w:ascii="Arial" w:hAnsi="Arial" w:cs="Arial"/>
          <w:bCs/>
          <w:sz w:val="20"/>
          <w:szCs w:val="20"/>
        </w:rPr>
        <w:t xml:space="preserve"> organov</w:t>
      </w:r>
      <w:r w:rsidRPr="003F5816">
        <w:rPr>
          <w:rFonts w:ascii="Arial" w:hAnsi="Arial" w:cs="Arial"/>
          <w:bCs/>
          <w:sz w:val="20"/>
          <w:szCs w:val="20"/>
        </w:rPr>
        <w:t xml:space="preserve"> za fizične osebe obsega</w:t>
      </w:r>
      <w:r w:rsidR="003F5816" w:rsidRPr="003F5816">
        <w:rPr>
          <w:rFonts w:ascii="Arial" w:hAnsi="Arial" w:cs="Arial"/>
          <w:bCs/>
          <w:sz w:val="20"/>
          <w:szCs w:val="20"/>
        </w:rPr>
        <w:t>jo</w:t>
      </w:r>
      <w:r w:rsidR="003F5816">
        <w:rPr>
          <w:rFonts w:ascii="Arial" w:hAnsi="Arial" w:cs="Arial"/>
          <w:bCs/>
          <w:sz w:val="20"/>
          <w:szCs w:val="20"/>
        </w:rPr>
        <w:t>:</w:t>
      </w:r>
      <w:r w:rsidR="003F5816" w:rsidRPr="003F5816">
        <w:rPr>
          <w:rFonts w:ascii="Arial" w:hAnsi="Arial" w:cs="Arial"/>
          <w:bCs/>
          <w:sz w:val="20"/>
          <w:szCs w:val="20"/>
        </w:rPr>
        <w:t xml:space="preserve"> </w:t>
      </w:r>
      <w:r w:rsidR="003F5816" w:rsidRPr="003F5816">
        <w:rPr>
          <w:rFonts w:ascii="Arial" w:hAnsi="Arial" w:cs="Arial"/>
          <w:color w:val="000000"/>
          <w:sz w:val="20"/>
          <w:szCs w:val="20"/>
          <w:shd w:val="clear" w:color="auto" w:fill="FFFFFF"/>
        </w:rPr>
        <w:t xml:space="preserve">osebno ime in </w:t>
      </w:r>
      <w:r w:rsidR="00DA1C8C">
        <w:rPr>
          <w:rFonts w:ascii="Arial" w:hAnsi="Arial" w:cs="Arial"/>
          <w:color w:val="000000"/>
          <w:sz w:val="20"/>
          <w:szCs w:val="20"/>
          <w:shd w:val="clear" w:color="auto" w:fill="FFFFFF"/>
        </w:rPr>
        <w:t>enotno matično številko občana</w:t>
      </w:r>
      <w:r w:rsidR="00DA1C8C" w:rsidRPr="003F5816">
        <w:rPr>
          <w:rFonts w:ascii="Arial" w:hAnsi="Arial" w:cs="Arial"/>
          <w:color w:val="000000"/>
          <w:sz w:val="20"/>
          <w:szCs w:val="20"/>
          <w:shd w:val="clear" w:color="auto" w:fill="FFFFFF"/>
        </w:rPr>
        <w:t xml:space="preserve"> </w:t>
      </w:r>
      <w:r w:rsidR="00990E55">
        <w:rPr>
          <w:rFonts w:ascii="Arial" w:hAnsi="Arial" w:cs="Arial"/>
          <w:color w:val="000000"/>
          <w:sz w:val="20"/>
          <w:szCs w:val="20"/>
          <w:shd w:val="clear" w:color="auto" w:fill="FFFFFF"/>
        </w:rPr>
        <w:t xml:space="preserve">(v nadaljnjem besedilu: EMŠO) </w:t>
      </w:r>
      <w:r w:rsidR="00DA1C8C" w:rsidRPr="003F5816">
        <w:rPr>
          <w:rFonts w:ascii="Arial" w:hAnsi="Arial" w:cs="Arial"/>
          <w:color w:val="000000"/>
          <w:sz w:val="20"/>
          <w:szCs w:val="20"/>
          <w:shd w:val="clear" w:color="auto" w:fill="FFFFFF"/>
        </w:rPr>
        <w:t xml:space="preserve">ter naslov stalnega oziroma začasnega prebivališča, če je storilec tujec, pa namesto </w:t>
      </w:r>
      <w:r w:rsidR="00990E55">
        <w:rPr>
          <w:rFonts w:ascii="Arial" w:hAnsi="Arial" w:cs="Arial"/>
          <w:color w:val="000000"/>
          <w:sz w:val="20"/>
          <w:szCs w:val="20"/>
          <w:shd w:val="clear" w:color="auto" w:fill="FFFFFF"/>
        </w:rPr>
        <w:t>EMŠO</w:t>
      </w:r>
      <w:r w:rsidR="00DA1C8C" w:rsidRPr="003F5816">
        <w:rPr>
          <w:rFonts w:ascii="Arial" w:hAnsi="Arial" w:cs="Arial"/>
          <w:color w:val="000000"/>
          <w:sz w:val="20"/>
          <w:szCs w:val="20"/>
          <w:shd w:val="clear" w:color="auto" w:fill="FFFFFF"/>
        </w:rPr>
        <w:t xml:space="preserve"> njegove rojstne podatke</w:t>
      </w:r>
      <w:r w:rsidR="00DA1C8C">
        <w:rPr>
          <w:rFonts w:ascii="Arial" w:hAnsi="Arial" w:cs="Arial"/>
          <w:color w:val="000000"/>
          <w:sz w:val="20"/>
          <w:szCs w:val="20"/>
          <w:shd w:val="clear" w:color="auto" w:fill="FFFFFF"/>
        </w:rPr>
        <w:t xml:space="preserve">, </w:t>
      </w:r>
      <w:r w:rsidR="00DA1C8C" w:rsidRPr="00900A4A">
        <w:rPr>
          <w:rFonts w:ascii="Arial" w:hAnsi="Arial" w:cs="Arial"/>
          <w:color w:val="000000"/>
          <w:sz w:val="20"/>
          <w:shd w:val="clear" w:color="auto" w:fill="FFFFFF"/>
        </w:rPr>
        <w:t>pravno opredelitev prekrška, številko in datum izdane odločbe o prekršku ter izrečen</w:t>
      </w:r>
      <w:r w:rsidR="00990E55">
        <w:rPr>
          <w:rFonts w:ascii="Arial" w:hAnsi="Arial" w:cs="Arial"/>
          <w:color w:val="000000"/>
          <w:sz w:val="20"/>
          <w:shd w:val="clear" w:color="auto" w:fill="FFFFFF"/>
        </w:rPr>
        <w:t>e</w:t>
      </w:r>
      <w:r w:rsidR="00DA1C8C"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00DA1C8C" w:rsidRPr="00900A4A">
        <w:rPr>
          <w:rFonts w:ascii="Arial" w:hAnsi="Arial" w:cs="Arial"/>
          <w:color w:val="000000"/>
          <w:sz w:val="20"/>
          <w:shd w:val="clear" w:color="auto" w:fill="FFFFFF"/>
        </w:rPr>
        <w:t>.</w:t>
      </w:r>
    </w:p>
    <w:p w14:paraId="71BA6CFC" w14:textId="510FAE7D" w:rsidR="004951B2" w:rsidRDefault="00B00A85" w:rsidP="003F5816">
      <w:pPr>
        <w:spacing w:line="260" w:lineRule="atLeast"/>
        <w:jc w:val="both"/>
        <w:rPr>
          <w:rFonts w:ascii="Arial" w:hAnsi="Arial" w:cs="Arial"/>
          <w:color w:val="000000"/>
          <w:sz w:val="20"/>
          <w:shd w:val="clear" w:color="auto" w:fill="FFFFFF"/>
        </w:rPr>
      </w:pPr>
      <w:r>
        <w:rPr>
          <w:rFonts w:ascii="Arial" w:hAnsi="Arial" w:cs="Arial"/>
          <w:bCs/>
          <w:sz w:val="20"/>
          <w:szCs w:val="20"/>
        </w:rPr>
        <w:t xml:space="preserve">(3) </w:t>
      </w:r>
      <w:r w:rsidR="003F5816" w:rsidRPr="003F5816">
        <w:rPr>
          <w:rFonts w:ascii="Arial" w:hAnsi="Arial" w:cs="Arial"/>
          <w:bCs/>
          <w:sz w:val="20"/>
          <w:szCs w:val="20"/>
        </w:rPr>
        <w:t xml:space="preserve">Evidence </w:t>
      </w:r>
      <w:proofErr w:type="spellStart"/>
      <w:r w:rsidR="003F5816" w:rsidRPr="003F5816">
        <w:rPr>
          <w:rFonts w:ascii="Arial" w:hAnsi="Arial" w:cs="Arial"/>
          <w:bCs/>
          <w:sz w:val="20"/>
          <w:szCs w:val="20"/>
        </w:rPr>
        <w:t>prekrškovnih</w:t>
      </w:r>
      <w:proofErr w:type="spellEnd"/>
      <w:r w:rsidR="003F5816" w:rsidRPr="003F5816">
        <w:rPr>
          <w:rFonts w:ascii="Arial" w:hAnsi="Arial" w:cs="Arial"/>
          <w:bCs/>
          <w:sz w:val="20"/>
          <w:szCs w:val="20"/>
        </w:rPr>
        <w:t xml:space="preserve"> organov za </w:t>
      </w:r>
      <w:r w:rsidR="003F5816">
        <w:rPr>
          <w:rFonts w:ascii="Arial" w:hAnsi="Arial" w:cs="Arial"/>
          <w:bCs/>
          <w:sz w:val="20"/>
          <w:szCs w:val="20"/>
        </w:rPr>
        <w:t>pravne</w:t>
      </w:r>
      <w:r w:rsidR="003F5816" w:rsidRPr="003F5816">
        <w:rPr>
          <w:rFonts w:ascii="Arial" w:hAnsi="Arial" w:cs="Arial"/>
          <w:bCs/>
          <w:sz w:val="20"/>
          <w:szCs w:val="20"/>
        </w:rPr>
        <w:t xml:space="preserve"> osebe obsegajo</w:t>
      </w:r>
      <w:r w:rsidR="003F5816">
        <w:rPr>
          <w:rFonts w:ascii="Arial" w:hAnsi="Arial" w:cs="Arial"/>
          <w:bCs/>
          <w:sz w:val="20"/>
          <w:szCs w:val="20"/>
        </w:rPr>
        <w:t>:</w:t>
      </w:r>
      <w:r w:rsidR="003F5816" w:rsidRPr="003F5816">
        <w:rPr>
          <w:rFonts w:ascii="Arial" w:hAnsi="Arial" w:cs="Arial"/>
          <w:bCs/>
          <w:sz w:val="20"/>
          <w:szCs w:val="20"/>
        </w:rPr>
        <w:t xml:space="preserve"> </w:t>
      </w:r>
      <w:r w:rsidR="003F5816" w:rsidRPr="00900A4A">
        <w:rPr>
          <w:rFonts w:ascii="Arial" w:hAnsi="Arial" w:cs="Arial"/>
          <w:color w:val="000000"/>
          <w:sz w:val="20"/>
          <w:shd w:val="clear" w:color="auto" w:fill="FFFFFF"/>
        </w:rPr>
        <w:t>firmo</w:t>
      </w:r>
      <w:r w:rsidR="000B632F">
        <w:rPr>
          <w:rFonts w:ascii="Arial" w:hAnsi="Arial" w:cs="Arial"/>
          <w:color w:val="000000"/>
          <w:sz w:val="20"/>
          <w:shd w:val="clear" w:color="auto" w:fill="FFFFFF"/>
        </w:rPr>
        <w:t xml:space="preserve"> oziroma naziv</w:t>
      </w:r>
      <w:r w:rsidR="003F5816" w:rsidRPr="00900A4A">
        <w:rPr>
          <w:rFonts w:ascii="Arial" w:hAnsi="Arial" w:cs="Arial"/>
          <w:color w:val="000000"/>
          <w:sz w:val="20"/>
          <w:shd w:val="clear" w:color="auto" w:fill="FFFFFF"/>
        </w:rPr>
        <w:t xml:space="preserve"> in sedež ter </w:t>
      </w:r>
      <w:r w:rsidR="00900A4A" w:rsidRPr="00900A4A">
        <w:rPr>
          <w:rFonts w:ascii="Arial" w:hAnsi="Arial" w:cs="Arial"/>
          <w:color w:val="000000"/>
          <w:sz w:val="20"/>
          <w:shd w:val="clear" w:color="auto" w:fill="FFFFFF"/>
        </w:rPr>
        <w:t>matično številko pravne osebe</w:t>
      </w:r>
      <w:r w:rsidR="003F5816" w:rsidRPr="00900A4A">
        <w:rPr>
          <w:rFonts w:ascii="Arial" w:hAnsi="Arial" w:cs="Arial"/>
          <w:color w:val="000000"/>
          <w:sz w:val="18"/>
          <w:szCs w:val="20"/>
          <w:shd w:val="clear" w:color="auto" w:fill="FFFFFF"/>
        </w:rPr>
        <w:t xml:space="preserve">, </w:t>
      </w:r>
      <w:r w:rsidR="003F5816" w:rsidRPr="00900A4A">
        <w:rPr>
          <w:rFonts w:ascii="Arial" w:hAnsi="Arial" w:cs="Arial"/>
          <w:color w:val="000000"/>
          <w:sz w:val="20"/>
          <w:shd w:val="clear" w:color="auto" w:fill="FFFFFF"/>
        </w:rPr>
        <w:t>pravno opredelitev prekrška, številko in datum izdane odločbe o prekršku ter izrečen</w:t>
      </w:r>
      <w:r w:rsidR="00990E55">
        <w:rPr>
          <w:rFonts w:ascii="Arial" w:hAnsi="Arial" w:cs="Arial"/>
          <w:color w:val="000000"/>
          <w:sz w:val="20"/>
          <w:shd w:val="clear" w:color="auto" w:fill="FFFFFF"/>
        </w:rPr>
        <w:t>e</w:t>
      </w:r>
      <w:r w:rsidR="003F5816"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003F5816" w:rsidRPr="00900A4A">
        <w:rPr>
          <w:rFonts w:ascii="Arial" w:hAnsi="Arial" w:cs="Arial"/>
          <w:color w:val="000000"/>
          <w:sz w:val="20"/>
          <w:shd w:val="clear" w:color="auto" w:fill="FFFFFF"/>
        </w:rPr>
        <w:t>.</w:t>
      </w:r>
    </w:p>
    <w:p w14:paraId="17F3E4C7" w14:textId="77777777" w:rsidR="00900A4A" w:rsidRDefault="00900A4A" w:rsidP="00900A4A">
      <w:pPr>
        <w:spacing w:line="260" w:lineRule="atLeast"/>
        <w:jc w:val="center"/>
        <w:rPr>
          <w:rFonts w:ascii="Arial" w:hAnsi="Arial" w:cs="Arial"/>
          <w:b/>
          <w:bCs/>
          <w:sz w:val="20"/>
          <w:szCs w:val="20"/>
        </w:rPr>
      </w:pPr>
    </w:p>
    <w:p w14:paraId="43D50E5B" w14:textId="77777777" w:rsidR="0067083C" w:rsidRDefault="0067083C" w:rsidP="00900A4A">
      <w:pPr>
        <w:spacing w:line="260" w:lineRule="atLeast"/>
        <w:jc w:val="center"/>
        <w:rPr>
          <w:rFonts w:ascii="Arial" w:hAnsi="Arial" w:cs="Arial"/>
          <w:b/>
          <w:bCs/>
          <w:sz w:val="20"/>
          <w:szCs w:val="20"/>
        </w:rPr>
      </w:pPr>
    </w:p>
    <w:p w14:paraId="029C690F" w14:textId="77777777" w:rsidR="00900A4A" w:rsidRPr="007A02C4" w:rsidRDefault="00900A4A" w:rsidP="00900A4A">
      <w:pPr>
        <w:spacing w:line="260" w:lineRule="atLeast"/>
        <w:jc w:val="center"/>
        <w:rPr>
          <w:rFonts w:ascii="Arial" w:hAnsi="Arial" w:cs="Arial"/>
          <w:b/>
          <w:bCs/>
          <w:sz w:val="20"/>
          <w:szCs w:val="20"/>
        </w:rPr>
      </w:pPr>
      <w:r>
        <w:rPr>
          <w:rFonts w:ascii="Arial" w:hAnsi="Arial" w:cs="Arial"/>
          <w:b/>
          <w:bCs/>
          <w:sz w:val="20"/>
          <w:szCs w:val="20"/>
        </w:rPr>
        <w:t>4</w:t>
      </w:r>
      <w:r w:rsidRPr="007A02C4">
        <w:rPr>
          <w:rFonts w:ascii="Arial" w:hAnsi="Arial" w:cs="Arial"/>
          <w:b/>
          <w:bCs/>
          <w:sz w:val="20"/>
          <w:szCs w:val="20"/>
        </w:rPr>
        <w:t xml:space="preserve">. člen </w:t>
      </w:r>
    </w:p>
    <w:p w14:paraId="457711DB" w14:textId="77777777" w:rsidR="00900A4A" w:rsidRPr="00096474" w:rsidRDefault="00900A4A" w:rsidP="00900A4A">
      <w:pPr>
        <w:spacing w:line="260" w:lineRule="exact"/>
        <w:jc w:val="center"/>
        <w:rPr>
          <w:rFonts w:ascii="Arial" w:hAnsi="Arial" w:cs="Arial"/>
          <w:b/>
          <w:sz w:val="20"/>
          <w:szCs w:val="20"/>
          <w:lang w:val="pl-PL"/>
        </w:rPr>
      </w:pPr>
      <w:r w:rsidRPr="00096474">
        <w:rPr>
          <w:rFonts w:ascii="Arial" w:hAnsi="Arial" w:cs="Arial"/>
          <w:b/>
          <w:bCs/>
          <w:sz w:val="20"/>
          <w:szCs w:val="20"/>
        </w:rPr>
        <w:t>(</w:t>
      </w:r>
      <w:r>
        <w:rPr>
          <w:rFonts w:ascii="Arial" w:hAnsi="Arial" w:cs="Arial"/>
          <w:b/>
          <w:bCs/>
          <w:sz w:val="20"/>
          <w:szCs w:val="20"/>
        </w:rPr>
        <w:t>e</w:t>
      </w:r>
      <w:r w:rsidRPr="00900A4A">
        <w:rPr>
          <w:rFonts w:ascii="Arial" w:hAnsi="Arial" w:cs="Arial"/>
          <w:b/>
          <w:sz w:val="20"/>
          <w:szCs w:val="20"/>
          <w:lang w:val="pl-PL"/>
        </w:rPr>
        <w:t>videnc</w:t>
      </w:r>
      <w:r>
        <w:rPr>
          <w:rFonts w:ascii="Arial" w:hAnsi="Arial" w:cs="Arial"/>
          <w:b/>
          <w:sz w:val="20"/>
          <w:szCs w:val="20"/>
          <w:lang w:val="pl-PL"/>
        </w:rPr>
        <w:t>a</w:t>
      </w:r>
      <w:r w:rsidRPr="00900A4A">
        <w:rPr>
          <w:rFonts w:ascii="Arial" w:hAnsi="Arial" w:cs="Arial"/>
          <w:b/>
          <w:sz w:val="20"/>
          <w:szCs w:val="20"/>
          <w:lang w:val="pl-PL"/>
        </w:rPr>
        <w:t xml:space="preserve"> pravnomočnih odločb sodišč</w:t>
      </w:r>
      <w:r w:rsidRPr="00096474">
        <w:rPr>
          <w:rFonts w:ascii="Arial" w:hAnsi="Arial" w:cs="Arial"/>
          <w:b/>
          <w:sz w:val="20"/>
          <w:szCs w:val="20"/>
          <w:lang w:val="pl-PL"/>
        </w:rPr>
        <w:t>)</w:t>
      </w:r>
    </w:p>
    <w:p w14:paraId="3470D237" w14:textId="4DE8744C" w:rsidR="00273C1C" w:rsidRPr="00A74B7F" w:rsidRDefault="00900A4A" w:rsidP="00273C1C">
      <w:pPr>
        <w:spacing w:line="260" w:lineRule="exact"/>
        <w:jc w:val="both"/>
        <w:rPr>
          <w:rFonts w:ascii="Arial" w:hAnsi="Arial" w:cs="Arial"/>
          <w:sz w:val="20"/>
          <w:szCs w:val="20"/>
          <w:lang w:val="pl-PL"/>
        </w:rPr>
      </w:pPr>
      <w:r>
        <w:rPr>
          <w:rFonts w:ascii="Arial" w:hAnsi="Arial" w:cs="Arial"/>
          <w:sz w:val="20"/>
          <w:szCs w:val="20"/>
          <w:lang w:val="pl-PL"/>
        </w:rPr>
        <w:t xml:space="preserve">(1) </w:t>
      </w:r>
      <w:r w:rsidRPr="00900A4A">
        <w:rPr>
          <w:rFonts w:ascii="Arial" w:hAnsi="Arial" w:cs="Arial"/>
          <w:bCs/>
          <w:sz w:val="20"/>
          <w:szCs w:val="20"/>
        </w:rPr>
        <w:t>E</w:t>
      </w:r>
      <w:r w:rsidRPr="00900A4A">
        <w:rPr>
          <w:rFonts w:ascii="Arial" w:hAnsi="Arial" w:cs="Arial"/>
          <w:sz w:val="20"/>
          <w:szCs w:val="20"/>
          <w:lang w:val="pl-PL"/>
        </w:rPr>
        <w:t>videnca pravnomočnih odločb sodišč se</w:t>
      </w:r>
      <w:r w:rsidRPr="00A74B7F">
        <w:rPr>
          <w:rFonts w:ascii="Arial" w:hAnsi="Arial" w:cs="Arial"/>
          <w:sz w:val="20"/>
          <w:szCs w:val="20"/>
          <w:lang w:val="pl-PL"/>
        </w:rPr>
        <w:t xml:space="preserve"> upravlja za vse pravne in fizične osebe, </w:t>
      </w:r>
      <w:r>
        <w:rPr>
          <w:rFonts w:ascii="Arial" w:hAnsi="Arial" w:cs="Arial"/>
          <w:sz w:val="20"/>
          <w:szCs w:val="20"/>
          <w:lang w:val="pl-PL"/>
        </w:rPr>
        <w:t xml:space="preserve">ki </w:t>
      </w:r>
      <w:r w:rsidR="00273C1C">
        <w:rPr>
          <w:rFonts w:ascii="Arial" w:hAnsi="Arial" w:cs="Arial"/>
          <w:sz w:val="20"/>
          <w:szCs w:val="20"/>
          <w:lang w:val="pl-PL"/>
        </w:rPr>
        <w:t>so jim sodišča izrekla sankcijo za prekršek.</w:t>
      </w:r>
    </w:p>
    <w:p w14:paraId="08D5F31B" w14:textId="797461C7" w:rsidR="00900A4A" w:rsidRPr="00900A4A" w:rsidRDefault="00900A4A" w:rsidP="00273C1C">
      <w:pPr>
        <w:spacing w:line="260" w:lineRule="exact"/>
        <w:jc w:val="both"/>
        <w:rPr>
          <w:rFonts w:ascii="Arial" w:hAnsi="Arial" w:cs="Arial"/>
          <w:bCs/>
          <w:sz w:val="18"/>
          <w:szCs w:val="20"/>
        </w:rPr>
      </w:pPr>
      <w:r w:rsidRPr="003F5816">
        <w:rPr>
          <w:rFonts w:ascii="Arial" w:hAnsi="Arial" w:cs="Arial"/>
          <w:bCs/>
          <w:sz w:val="20"/>
          <w:szCs w:val="20"/>
        </w:rPr>
        <w:t>(2) Evidenc</w:t>
      </w:r>
      <w:r>
        <w:rPr>
          <w:rFonts w:ascii="Arial" w:hAnsi="Arial" w:cs="Arial"/>
          <w:bCs/>
          <w:sz w:val="20"/>
          <w:szCs w:val="20"/>
        </w:rPr>
        <w:t>a</w:t>
      </w:r>
      <w:r w:rsidRPr="003F5816">
        <w:rPr>
          <w:rFonts w:ascii="Arial" w:hAnsi="Arial" w:cs="Arial"/>
          <w:bCs/>
          <w:sz w:val="20"/>
          <w:szCs w:val="20"/>
        </w:rPr>
        <w:t xml:space="preserve"> </w:t>
      </w:r>
      <w:r w:rsidRPr="00900A4A">
        <w:rPr>
          <w:rFonts w:ascii="Arial" w:hAnsi="Arial" w:cs="Arial"/>
          <w:sz w:val="20"/>
          <w:szCs w:val="20"/>
          <w:lang w:val="pl-PL"/>
        </w:rPr>
        <w:t xml:space="preserve">pravnomočnih odločb sodišč </w:t>
      </w:r>
      <w:r w:rsidRPr="003F5816">
        <w:rPr>
          <w:rFonts w:ascii="Arial" w:hAnsi="Arial" w:cs="Arial"/>
          <w:bCs/>
          <w:sz w:val="20"/>
          <w:szCs w:val="20"/>
        </w:rPr>
        <w:t>za fizične osebe obsega</w:t>
      </w:r>
      <w:r>
        <w:rPr>
          <w:rFonts w:ascii="Arial" w:hAnsi="Arial" w:cs="Arial"/>
          <w:bCs/>
          <w:sz w:val="20"/>
          <w:szCs w:val="20"/>
        </w:rPr>
        <w:t>:</w:t>
      </w:r>
      <w:r w:rsidRPr="003F5816">
        <w:rPr>
          <w:rFonts w:ascii="Arial" w:hAnsi="Arial" w:cs="Arial"/>
          <w:bCs/>
          <w:sz w:val="20"/>
          <w:szCs w:val="20"/>
        </w:rPr>
        <w:t xml:space="preserve"> </w:t>
      </w:r>
      <w:r w:rsidRPr="003F5816">
        <w:rPr>
          <w:rFonts w:ascii="Arial" w:hAnsi="Arial" w:cs="Arial"/>
          <w:color w:val="000000"/>
          <w:sz w:val="20"/>
          <w:szCs w:val="20"/>
          <w:shd w:val="clear" w:color="auto" w:fill="FFFFFF"/>
        </w:rPr>
        <w:t xml:space="preserve">osebno ime </w:t>
      </w:r>
      <w:r w:rsidR="00442A52" w:rsidRPr="003F5816">
        <w:rPr>
          <w:rFonts w:ascii="Arial" w:hAnsi="Arial" w:cs="Arial"/>
          <w:color w:val="000000"/>
          <w:sz w:val="20"/>
          <w:szCs w:val="20"/>
          <w:shd w:val="clear" w:color="auto" w:fill="FFFFFF"/>
        </w:rPr>
        <w:t xml:space="preserve">in </w:t>
      </w:r>
      <w:r w:rsidR="00990E55">
        <w:rPr>
          <w:rFonts w:ascii="Arial" w:hAnsi="Arial" w:cs="Arial"/>
          <w:color w:val="000000"/>
          <w:sz w:val="20"/>
          <w:szCs w:val="20"/>
          <w:shd w:val="clear" w:color="auto" w:fill="FFFFFF"/>
        </w:rPr>
        <w:t>EMŠO</w:t>
      </w:r>
      <w:r w:rsidR="00442A52" w:rsidRPr="003F5816">
        <w:rPr>
          <w:rFonts w:ascii="Arial" w:hAnsi="Arial" w:cs="Arial"/>
          <w:color w:val="000000"/>
          <w:sz w:val="20"/>
          <w:szCs w:val="20"/>
          <w:shd w:val="clear" w:color="auto" w:fill="FFFFFF"/>
        </w:rPr>
        <w:t xml:space="preserve"> ter naslov stalnega oziroma začasnega prebivališča, če je storilec tujec, pa namesto </w:t>
      </w:r>
      <w:r w:rsidR="00990E55">
        <w:rPr>
          <w:rFonts w:ascii="Arial" w:hAnsi="Arial" w:cs="Arial"/>
          <w:color w:val="000000"/>
          <w:sz w:val="20"/>
          <w:szCs w:val="20"/>
          <w:shd w:val="clear" w:color="auto" w:fill="FFFFFF"/>
        </w:rPr>
        <w:t xml:space="preserve">EMŠO </w:t>
      </w:r>
      <w:r w:rsidR="00DA1C8C" w:rsidRPr="003F5816">
        <w:rPr>
          <w:rFonts w:ascii="Arial" w:hAnsi="Arial" w:cs="Arial"/>
          <w:color w:val="000000"/>
          <w:sz w:val="20"/>
          <w:szCs w:val="20"/>
          <w:shd w:val="clear" w:color="auto" w:fill="FFFFFF"/>
        </w:rPr>
        <w:t>njegove rojstne podatke</w:t>
      </w:r>
      <w:r w:rsidR="00DA1C8C">
        <w:rPr>
          <w:rFonts w:ascii="Arial" w:hAnsi="Arial" w:cs="Arial"/>
          <w:color w:val="000000"/>
          <w:sz w:val="20"/>
          <w:szCs w:val="20"/>
          <w:shd w:val="clear" w:color="auto" w:fill="FFFFFF"/>
        </w:rPr>
        <w:t xml:space="preserve">, </w:t>
      </w:r>
      <w:r w:rsidR="00DA1C8C" w:rsidRPr="00900A4A">
        <w:rPr>
          <w:rFonts w:ascii="Arial" w:hAnsi="Arial" w:cs="Arial"/>
          <w:color w:val="000000"/>
          <w:sz w:val="20"/>
          <w:shd w:val="clear" w:color="auto" w:fill="FFFFFF"/>
        </w:rPr>
        <w:t xml:space="preserve">pravno </w:t>
      </w:r>
      <w:r w:rsidRPr="00900A4A">
        <w:rPr>
          <w:rFonts w:ascii="Arial" w:hAnsi="Arial" w:cs="Arial"/>
          <w:color w:val="000000"/>
          <w:sz w:val="20"/>
          <w:shd w:val="clear" w:color="auto" w:fill="FFFFFF"/>
        </w:rPr>
        <w:t>opredelitev prekrška, številko in datum izdane odločbe o prekršku ter izrečen</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w:t>
      </w:r>
    </w:p>
    <w:p w14:paraId="12DC09BC" w14:textId="79069180" w:rsidR="00900A4A" w:rsidRDefault="00900A4A" w:rsidP="00900A4A">
      <w:pPr>
        <w:spacing w:line="260" w:lineRule="atLeast"/>
        <w:jc w:val="both"/>
        <w:rPr>
          <w:rFonts w:ascii="Arial" w:hAnsi="Arial" w:cs="Arial"/>
          <w:color w:val="000000"/>
          <w:sz w:val="20"/>
          <w:shd w:val="clear" w:color="auto" w:fill="FFFFFF"/>
        </w:rPr>
      </w:pPr>
      <w:r>
        <w:rPr>
          <w:rFonts w:ascii="Arial" w:hAnsi="Arial" w:cs="Arial"/>
          <w:bCs/>
          <w:sz w:val="20"/>
          <w:szCs w:val="20"/>
        </w:rPr>
        <w:t xml:space="preserve">(3) </w:t>
      </w:r>
      <w:r w:rsidRPr="003F5816">
        <w:rPr>
          <w:rFonts w:ascii="Arial" w:hAnsi="Arial" w:cs="Arial"/>
          <w:bCs/>
          <w:sz w:val="20"/>
          <w:szCs w:val="20"/>
        </w:rPr>
        <w:t>Evidenc</w:t>
      </w:r>
      <w:r>
        <w:rPr>
          <w:rFonts w:ascii="Arial" w:hAnsi="Arial" w:cs="Arial"/>
          <w:bCs/>
          <w:sz w:val="20"/>
          <w:szCs w:val="20"/>
        </w:rPr>
        <w:t>a</w:t>
      </w:r>
      <w:r w:rsidRPr="003F5816">
        <w:rPr>
          <w:rFonts w:ascii="Arial" w:hAnsi="Arial" w:cs="Arial"/>
          <w:bCs/>
          <w:sz w:val="20"/>
          <w:szCs w:val="20"/>
        </w:rPr>
        <w:t xml:space="preserve"> </w:t>
      </w:r>
      <w:r w:rsidRPr="00900A4A">
        <w:rPr>
          <w:rFonts w:ascii="Arial" w:hAnsi="Arial" w:cs="Arial"/>
          <w:sz w:val="20"/>
          <w:szCs w:val="20"/>
          <w:lang w:val="pl-PL"/>
        </w:rPr>
        <w:t xml:space="preserve">pravnomočnih odločb sodišč </w:t>
      </w:r>
      <w:r w:rsidRPr="003F5816">
        <w:rPr>
          <w:rFonts w:ascii="Arial" w:hAnsi="Arial" w:cs="Arial"/>
          <w:bCs/>
          <w:sz w:val="20"/>
          <w:szCs w:val="20"/>
        </w:rPr>
        <w:t xml:space="preserve">za </w:t>
      </w:r>
      <w:r>
        <w:rPr>
          <w:rFonts w:ascii="Arial" w:hAnsi="Arial" w:cs="Arial"/>
          <w:bCs/>
          <w:sz w:val="20"/>
          <w:szCs w:val="20"/>
        </w:rPr>
        <w:t>pravne</w:t>
      </w:r>
      <w:r w:rsidRPr="003F5816">
        <w:rPr>
          <w:rFonts w:ascii="Arial" w:hAnsi="Arial" w:cs="Arial"/>
          <w:bCs/>
          <w:sz w:val="20"/>
          <w:szCs w:val="20"/>
        </w:rPr>
        <w:t xml:space="preserve"> osebe obsega</w:t>
      </w:r>
      <w:r>
        <w:rPr>
          <w:rFonts w:ascii="Arial" w:hAnsi="Arial" w:cs="Arial"/>
          <w:bCs/>
          <w:sz w:val="20"/>
          <w:szCs w:val="20"/>
        </w:rPr>
        <w:t>:</w:t>
      </w:r>
      <w:r w:rsidRPr="003F5816">
        <w:rPr>
          <w:rFonts w:ascii="Arial" w:hAnsi="Arial" w:cs="Arial"/>
          <w:bCs/>
          <w:sz w:val="20"/>
          <w:szCs w:val="20"/>
        </w:rPr>
        <w:t xml:space="preserve"> </w:t>
      </w:r>
      <w:r w:rsidRPr="00900A4A">
        <w:rPr>
          <w:rFonts w:ascii="Arial" w:hAnsi="Arial" w:cs="Arial"/>
          <w:color w:val="000000"/>
          <w:sz w:val="20"/>
          <w:shd w:val="clear" w:color="auto" w:fill="FFFFFF"/>
        </w:rPr>
        <w:t>firmo</w:t>
      </w:r>
      <w:r w:rsidR="00EC7788">
        <w:rPr>
          <w:rFonts w:ascii="Arial" w:hAnsi="Arial" w:cs="Arial"/>
          <w:color w:val="000000"/>
          <w:sz w:val="20"/>
          <w:shd w:val="clear" w:color="auto" w:fill="FFFFFF"/>
        </w:rPr>
        <w:t xml:space="preserve"> oziroma naziv</w:t>
      </w:r>
      <w:r w:rsidRPr="00900A4A">
        <w:rPr>
          <w:rFonts w:ascii="Arial" w:hAnsi="Arial" w:cs="Arial"/>
          <w:color w:val="000000"/>
          <w:sz w:val="20"/>
          <w:shd w:val="clear" w:color="auto" w:fill="FFFFFF"/>
        </w:rPr>
        <w:t xml:space="preserve"> in sedež ter matično številko pravne osebe</w:t>
      </w:r>
      <w:r w:rsidRPr="00900A4A">
        <w:rPr>
          <w:rFonts w:ascii="Arial" w:hAnsi="Arial" w:cs="Arial"/>
          <w:color w:val="000000"/>
          <w:sz w:val="18"/>
          <w:szCs w:val="20"/>
          <w:shd w:val="clear" w:color="auto" w:fill="FFFFFF"/>
        </w:rPr>
        <w:t xml:space="preserve">, </w:t>
      </w:r>
      <w:r w:rsidRPr="00900A4A">
        <w:rPr>
          <w:rFonts w:ascii="Arial" w:hAnsi="Arial" w:cs="Arial"/>
          <w:color w:val="000000"/>
          <w:sz w:val="20"/>
          <w:shd w:val="clear" w:color="auto" w:fill="FFFFFF"/>
        </w:rPr>
        <w:t>pravno opredelitev prekrška, številko in datum izdane odločbe o prekršku ter izrečen</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 xml:space="preserve"> sankcij</w:t>
      </w:r>
      <w:r w:rsidR="00990E55">
        <w:rPr>
          <w:rFonts w:ascii="Arial" w:hAnsi="Arial" w:cs="Arial"/>
          <w:color w:val="000000"/>
          <w:sz w:val="20"/>
          <w:shd w:val="clear" w:color="auto" w:fill="FFFFFF"/>
        </w:rPr>
        <w:t>e</w:t>
      </w:r>
      <w:r w:rsidRPr="00900A4A">
        <w:rPr>
          <w:rFonts w:ascii="Arial" w:hAnsi="Arial" w:cs="Arial"/>
          <w:color w:val="000000"/>
          <w:sz w:val="20"/>
          <w:shd w:val="clear" w:color="auto" w:fill="FFFFFF"/>
        </w:rPr>
        <w:t>.</w:t>
      </w:r>
    </w:p>
    <w:p w14:paraId="1E6E2A3F" w14:textId="77777777" w:rsidR="00442A52" w:rsidRDefault="00442A52" w:rsidP="00442A52">
      <w:pPr>
        <w:spacing w:line="260" w:lineRule="atLeast"/>
        <w:jc w:val="center"/>
        <w:rPr>
          <w:rFonts w:ascii="Arial" w:hAnsi="Arial" w:cs="Arial"/>
          <w:b/>
          <w:bCs/>
          <w:sz w:val="20"/>
          <w:szCs w:val="20"/>
        </w:rPr>
      </w:pPr>
    </w:p>
    <w:p w14:paraId="0357682A" w14:textId="50183485" w:rsidR="00442A52" w:rsidRPr="007A02C4" w:rsidRDefault="003B7C8F" w:rsidP="00442A52">
      <w:pPr>
        <w:spacing w:line="260" w:lineRule="atLeast"/>
        <w:jc w:val="center"/>
        <w:rPr>
          <w:rFonts w:ascii="Arial" w:hAnsi="Arial" w:cs="Arial"/>
          <w:b/>
          <w:bCs/>
          <w:sz w:val="20"/>
          <w:szCs w:val="20"/>
        </w:rPr>
      </w:pPr>
      <w:r>
        <w:rPr>
          <w:rFonts w:ascii="Arial" w:hAnsi="Arial" w:cs="Arial"/>
          <w:b/>
          <w:bCs/>
          <w:sz w:val="20"/>
          <w:szCs w:val="20"/>
        </w:rPr>
        <w:t>5</w:t>
      </w:r>
      <w:r w:rsidR="00442A52" w:rsidRPr="007A02C4">
        <w:rPr>
          <w:rFonts w:ascii="Arial" w:hAnsi="Arial" w:cs="Arial"/>
          <w:b/>
          <w:bCs/>
          <w:sz w:val="20"/>
          <w:szCs w:val="20"/>
        </w:rPr>
        <w:t xml:space="preserve">. člen </w:t>
      </w:r>
    </w:p>
    <w:p w14:paraId="4B43CC5A" w14:textId="77777777" w:rsidR="00442A52" w:rsidRPr="00096474" w:rsidRDefault="00442A52" w:rsidP="00442A52">
      <w:pPr>
        <w:spacing w:line="260" w:lineRule="exact"/>
        <w:jc w:val="center"/>
        <w:rPr>
          <w:rFonts w:ascii="Arial" w:hAnsi="Arial" w:cs="Arial"/>
          <w:b/>
          <w:sz w:val="20"/>
          <w:szCs w:val="20"/>
          <w:lang w:val="pl-PL"/>
        </w:rPr>
      </w:pPr>
      <w:r w:rsidRPr="00096474">
        <w:rPr>
          <w:rFonts w:ascii="Arial" w:hAnsi="Arial" w:cs="Arial"/>
          <w:b/>
          <w:bCs/>
          <w:sz w:val="20"/>
          <w:szCs w:val="20"/>
        </w:rPr>
        <w:t>(</w:t>
      </w:r>
      <w:r>
        <w:rPr>
          <w:rFonts w:ascii="Arial" w:hAnsi="Arial" w:cs="Arial"/>
          <w:b/>
          <w:bCs/>
          <w:sz w:val="20"/>
          <w:szCs w:val="20"/>
        </w:rPr>
        <w:t>e</w:t>
      </w:r>
      <w:r w:rsidRPr="00900A4A">
        <w:rPr>
          <w:rFonts w:ascii="Arial" w:hAnsi="Arial" w:cs="Arial"/>
          <w:b/>
          <w:sz w:val="20"/>
          <w:szCs w:val="20"/>
          <w:lang w:val="pl-PL"/>
        </w:rPr>
        <w:t>videnc</w:t>
      </w:r>
      <w:r>
        <w:rPr>
          <w:rFonts w:ascii="Arial" w:hAnsi="Arial" w:cs="Arial"/>
          <w:b/>
          <w:sz w:val="20"/>
          <w:szCs w:val="20"/>
          <w:lang w:val="pl-PL"/>
        </w:rPr>
        <w:t>a</w:t>
      </w:r>
      <w:r w:rsidRPr="00900A4A">
        <w:rPr>
          <w:rFonts w:ascii="Arial" w:hAnsi="Arial" w:cs="Arial"/>
          <w:b/>
          <w:sz w:val="20"/>
          <w:szCs w:val="20"/>
          <w:lang w:val="pl-PL"/>
        </w:rPr>
        <w:t xml:space="preserve"> </w:t>
      </w:r>
      <w:r>
        <w:rPr>
          <w:rFonts w:ascii="Arial" w:hAnsi="Arial" w:cs="Arial"/>
          <w:b/>
          <w:sz w:val="20"/>
          <w:szCs w:val="20"/>
          <w:lang w:val="pl-PL"/>
        </w:rPr>
        <w:t>kazenskih točk v cestnem prometu</w:t>
      </w:r>
      <w:r w:rsidRPr="00096474">
        <w:rPr>
          <w:rFonts w:ascii="Arial" w:hAnsi="Arial" w:cs="Arial"/>
          <w:b/>
          <w:sz w:val="20"/>
          <w:szCs w:val="20"/>
          <w:lang w:val="pl-PL"/>
        </w:rPr>
        <w:t>)</w:t>
      </w:r>
    </w:p>
    <w:p w14:paraId="03038246" w14:textId="1C7F9BF5" w:rsidR="00442A52" w:rsidRDefault="00442A52" w:rsidP="00442A52">
      <w:pPr>
        <w:spacing w:line="260" w:lineRule="exact"/>
        <w:jc w:val="both"/>
        <w:rPr>
          <w:rFonts w:ascii="Arial" w:hAnsi="Arial" w:cs="Arial"/>
          <w:sz w:val="20"/>
          <w:szCs w:val="20"/>
          <w:lang w:val="pl-PL"/>
        </w:rPr>
      </w:pPr>
      <w:r>
        <w:rPr>
          <w:rFonts w:ascii="Arial" w:hAnsi="Arial" w:cs="Arial"/>
          <w:sz w:val="20"/>
          <w:szCs w:val="20"/>
          <w:lang w:val="pl-PL"/>
        </w:rPr>
        <w:t xml:space="preserve">(1) </w:t>
      </w:r>
      <w:r w:rsidRPr="00900A4A">
        <w:rPr>
          <w:rFonts w:ascii="Arial" w:hAnsi="Arial" w:cs="Arial"/>
          <w:bCs/>
          <w:sz w:val="20"/>
          <w:szCs w:val="20"/>
        </w:rPr>
        <w:t>E</w:t>
      </w:r>
      <w:r w:rsidRPr="00900A4A">
        <w:rPr>
          <w:rFonts w:ascii="Arial" w:hAnsi="Arial" w:cs="Arial"/>
          <w:sz w:val="20"/>
          <w:szCs w:val="20"/>
          <w:lang w:val="pl-PL"/>
        </w:rPr>
        <w:t xml:space="preserve">videnca </w:t>
      </w:r>
      <w:r w:rsidRPr="00442A52">
        <w:rPr>
          <w:rFonts w:ascii="Arial" w:hAnsi="Arial" w:cs="Arial"/>
          <w:sz w:val="20"/>
          <w:szCs w:val="20"/>
          <w:lang w:val="pl-PL"/>
        </w:rPr>
        <w:t>kazenskih točk v cestnem prometu</w:t>
      </w:r>
      <w:r w:rsidRPr="00900A4A">
        <w:rPr>
          <w:rFonts w:ascii="Arial" w:hAnsi="Arial" w:cs="Arial"/>
          <w:sz w:val="20"/>
          <w:szCs w:val="20"/>
          <w:lang w:val="pl-PL"/>
        </w:rPr>
        <w:t xml:space="preserve"> se</w:t>
      </w:r>
      <w:r w:rsidRPr="00A74B7F">
        <w:rPr>
          <w:rFonts w:ascii="Arial" w:hAnsi="Arial" w:cs="Arial"/>
          <w:sz w:val="20"/>
          <w:szCs w:val="20"/>
          <w:lang w:val="pl-PL"/>
        </w:rPr>
        <w:t xml:space="preserve"> upravlja </w:t>
      </w:r>
      <w:r>
        <w:rPr>
          <w:rFonts w:ascii="Arial" w:hAnsi="Arial" w:cs="Arial"/>
          <w:sz w:val="20"/>
          <w:szCs w:val="20"/>
          <w:lang w:val="pl-PL"/>
        </w:rPr>
        <w:t>za vse</w:t>
      </w:r>
      <w:r w:rsidRPr="00A74B7F">
        <w:rPr>
          <w:rFonts w:ascii="Arial" w:hAnsi="Arial" w:cs="Arial"/>
          <w:sz w:val="20"/>
          <w:szCs w:val="20"/>
          <w:lang w:val="pl-PL"/>
        </w:rPr>
        <w:t xml:space="preserve"> fizične osebe, </w:t>
      </w:r>
      <w:r>
        <w:rPr>
          <w:rFonts w:ascii="Arial" w:hAnsi="Arial" w:cs="Arial"/>
          <w:sz w:val="20"/>
          <w:szCs w:val="20"/>
          <w:lang w:val="pl-PL"/>
        </w:rPr>
        <w:t>ki jim je bila v prekrškovnem postopku izrečena stranska sankcija kazenskih točk v cestnem prometu</w:t>
      </w:r>
      <w:r w:rsidR="000B6D8E">
        <w:rPr>
          <w:rFonts w:ascii="Arial" w:hAnsi="Arial" w:cs="Arial"/>
          <w:sz w:val="20"/>
          <w:szCs w:val="20"/>
          <w:lang w:val="pl-PL"/>
        </w:rPr>
        <w:t>.</w:t>
      </w:r>
    </w:p>
    <w:p w14:paraId="38A96849" w14:textId="77777777" w:rsidR="00442A52" w:rsidRDefault="00442A52" w:rsidP="00442A52">
      <w:pPr>
        <w:spacing w:line="260" w:lineRule="exact"/>
        <w:jc w:val="both"/>
        <w:rPr>
          <w:rFonts w:ascii="Arial" w:hAnsi="Arial" w:cs="Arial"/>
          <w:sz w:val="20"/>
          <w:szCs w:val="20"/>
          <w:lang w:val="pl-PL"/>
        </w:rPr>
      </w:pPr>
      <w:r>
        <w:rPr>
          <w:rFonts w:ascii="Arial" w:hAnsi="Arial" w:cs="Arial"/>
          <w:sz w:val="20"/>
          <w:szCs w:val="20"/>
          <w:lang w:val="pl-PL"/>
        </w:rPr>
        <w:t>(2) Evidenca kazenskih točk v cestnem prometu obsega:</w:t>
      </w:r>
    </w:p>
    <w:p w14:paraId="56127C7B" w14:textId="60925F21" w:rsidR="00990E55" w:rsidRP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 xml:space="preserve">osebno ime in </w:t>
      </w:r>
      <w:r w:rsidR="008E3AEB">
        <w:rPr>
          <w:rFonts w:ascii="Arial" w:hAnsi="Arial" w:cs="Arial"/>
          <w:sz w:val="20"/>
          <w:szCs w:val="20"/>
          <w:lang w:val="pl-PL"/>
        </w:rPr>
        <w:t>EMŠO</w:t>
      </w:r>
      <w:r w:rsidRPr="00990E55">
        <w:rPr>
          <w:rFonts w:ascii="Arial" w:hAnsi="Arial" w:cs="Arial"/>
          <w:sz w:val="20"/>
          <w:szCs w:val="20"/>
          <w:lang w:val="pl-PL"/>
        </w:rPr>
        <w:t xml:space="preserve">, </w:t>
      </w:r>
      <w:r w:rsidRPr="00990E55">
        <w:rPr>
          <w:rFonts w:ascii="Arial" w:hAnsi="Arial" w:cs="Arial"/>
          <w:color w:val="000000"/>
          <w:sz w:val="20"/>
          <w:szCs w:val="20"/>
          <w:shd w:val="clear" w:color="auto" w:fill="FFFFFF"/>
        </w:rPr>
        <w:t xml:space="preserve">če je storilec tujec, pa namesto </w:t>
      </w:r>
      <w:r w:rsidR="000B6D8E">
        <w:rPr>
          <w:rFonts w:ascii="Arial" w:hAnsi="Arial" w:cs="Arial"/>
          <w:color w:val="000000"/>
          <w:sz w:val="20"/>
          <w:szCs w:val="20"/>
          <w:shd w:val="clear" w:color="auto" w:fill="FFFFFF"/>
        </w:rPr>
        <w:t>EMŠO</w:t>
      </w:r>
      <w:r w:rsidR="00305920">
        <w:rPr>
          <w:rFonts w:ascii="Arial" w:hAnsi="Arial" w:cs="Arial"/>
          <w:color w:val="000000"/>
          <w:sz w:val="20"/>
          <w:szCs w:val="20"/>
          <w:shd w:val="clear" w:color="auto" w:fill="FFFFFF"/>
        </w:rPr>
        <w:t xml:space="preserve"> njegove rojstne podatke;</w:t>
      </w:r>
    </w:p>
    <w:p w14:paraId="1E3E61DD" w14:textId="6A586FF1" w:rsidR="00990E55" w:rsidRPr="00990E55" w:rsidRDefault="00305920" w:rsidP="00305920">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podatke o vozniškem dovoljenju (</w:t>
      </w:r>
      <w:r w:rsidR="00990E55" w:rsidRPr="00990E55">
        <w:rPr>
          <w:rFonts w:ascii="Arial" w:hAnsi="Arial" w:cs="Arial"/>
          <w:sz w:val="20"/>
          <w:szCs w:val="20"/>
          <w:lang w:val="pl-PL"/>
        </w:rPr>
        <w:t>številko vozniškega dovoljenja</w:t>
      </w:r>
      <w:r>
        <w:rPr>
          <w:rFonts w:ascii="Arial" w:hAnsi="Arial" w:cs="Arial"/>
          <w:sz w:val="20"/>
          <w:szCs w:val="20"/>
          <w:lang w:val="pl-PL"/>
        </w:rPr>
        <w:t>, izdajatelj</w:t>
      </w:r>
      <w:r w:rsidR="008E3AEB">
        <w:rPr>
          <w:rFonts w:ascii="Arial" w:hAnsi="Arial" w:cs="Arial"/>
          <w:sz w:val="20"/>
          <w:szCs w:val="20"/>
          <w:lang w:val="pl-PL"/>
        </w:rPr>
        <w:t>a</w:t>
      </w:r>
      <w:r>
        <w:rPr>
          <w:rFonts w:ascii="Arial" w:hAnsi="Arial" w:cs="Arial"/>
          <w:sz w:val="20"/>
          <w:szCs w:val="20"/>
          <w:lang w:val="pl-PL"/>
        </w:rPr>
        <w:t xml:space="preserve"> vozniškega dovoljenja, datum izdaje vozniškega dovoljenja, </w:t>
      </w:r>
      <w:r w:rsidRPr="00305920">
        <w:rPr>
          <w:rFonts w:ascii="Arial" w:hAnsi="Arial" w:cs="Arial"/>
          <w:sz w:val="20"/>
          <w:szCs w:val="20"/>
          <w:lang w:val="pl-PL"/>
        </w:rPr>
        <w:t xml:space="preserve">kategorije motornih vozil, za katere je </w:t>
      </w:r>
      <w:r>
        <w:rPr>
          <w:rFonts w:ascii="Arial" w:hAnsi="Arial" w:cs="Arial"/>
          <w:sz w:val="20"/>
          <w:szCs w:val="20"/>
          <w:lang w:val="pl-PL"/>
        </w:rPr>
        <w:t xml:space="preserve">bilo izdano vozniško </w:t>
      </w:r>
      <w:r w:rsidRPr="00305920">
        <w:rPr>
          <w:rFonts w:ascii="Arial" w:hAnsi="Arial" w:cs="Arial"/>
          <w:sz w:val="20"/>
          <w:szCs w:val="20"/>
          <w:lang w:val="pl-PL"/>
        </w:rPr>
        <w:t>dovoljenje</w:t>
      </w:r>
      <w:r>
        <w:rPr>
          <w:rFonts w:ascii="Arial" w:hAnsi="Arial" w:cs="Arial"/>
          <w:sz w:val="20"/>
          <w:szCs w:val="20"/>
          <w:lang w:val="pl-PL"/>
        </w:rPr>
        <w:t>, tip voznika)</w:t>
      </w:r>
      <w:r w:rsidR="00990E55" w:rsidRPr="00990E55">
        <w:rPr>
          <w:rFonts w:ascii="Arial" w:hAnsi="Arial" w:cs="Arial"/>
          <w:sz w:val="20"/>
          <w:szCs w:val="20"/>
          <w:lang w:val="pl-PL"/>
        </w:rPr>
        <w:t>;</w:t>
      </w:r>
    </w:p>
    <w:p w14:paraId="5A3D1355" w14:textId="77777777" w:rsid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naslov stalnega oziroma začasnega prebivališča;</w:t>
      </w:r>
    </w:p>
    <w:p w14:paraId="26E0E70F" w14:textId="7ACF47E6" w:rsidR="00305920"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državo rojstva storilca prekrška;</w:t>
      </w:r>
    </w:p>
    <w:p w14:paraId="1D0CFB00" w14:textId="7D06435A" w:rsidR="00305920" w:rsidRPr="00990E55"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državljanstvo storilca prekrška;</w:t>
      </w:r>
    </w:p>
    <w:p w14:paraId="741B789F" w14:textId="77777777" w:rsidR="00990E55" w:rsidRP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pravno opredelitev prekrška;</w:t>
      </w:r>
    </w:p>
    <w:p w14:paraId="5CEF564F" w14:textId="77777777" w:rsidR="00990E55" w:rsidRP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število izrečenih kazenskih točk v cestnem prometu;</w:t>
      </w:r>
    </w:p>
    <w:p w14:paraId="64CEF9ED" w14:textId="7452DD30" w:rsidR="00990E55" w:rsidRDefault="00990E55" w:rsidP="00990E55">
      <w:pPr>
        <w:pStyle w:val="Odstavekseznama"/>
        <w:numPr>
          <w:ilvl w:val="0"/>
          <w:numId w:val="1"/>
        </w:numPr>
        <w:spacing w:line="260" w:lineRule="exact"/>
        <w:jc w:val="both"/>
        <w:rPr>
          <w:rFonts w:ascii="Arial" w:hAnsi="Arial" w:cs="Arial"/>
          <w:sz w:val="20"/>
          <w:szCs w:val="20"/>
          <w:lang w:val="pl-PL"/>
        </w:rPr>
      </w:pPr>
      <w:r w:rsidRPr="00990E55">
        <w:rPr>
          <w:rFonts w:ascii="Arial" w:hAnsi="Arial" w:cs="Arial"/>
          <w:sz w:val="20"/>
          <w:szCs w:val="20"/>
          <w:lang w:val="pl-PL"/>
        </w:rPr>
        <w:t>naziv prekrškovnega organa oziroma sodišča, ki je izreklo kazenske točke v cestnem prometu</w:t>
      </w:r>
      <w:r w:rsidR="00305920">
        <w:rPr>
          <w:rFonts w:ascii="Arial" w:hAnsi="Arial" w:cs="Arial"/>
          <w:sz w:val="20"/>
          <w:szCs w:val="20"/>
          <w:lang w:val="pl-PL"/>
        </w:rPr>
        <w:t xml:space="preserve">, ter </w:t>
      </w:r>
      <w:r w:rsidRPr="00990E55">
        <w:rPr>
          <w:rFonts w:ascii="Arial" w:hAnsi="Arial" w:cs="Arial"/>
          <w:sz w:val="20"/>
          <w:szCs w:val="20"/>
          <w:lang w:val="pl-PL"/>
        </w:rPr>
        <w:t>številko in datum izdane odločbe</w:t>
      </w:r>
      <w:r w:rsidR="00BC2F1B">
        <w:rPr>
          <w:rFonts w:ascii="Arial" w:hAnsi="Arial" w:cs="Arial"/>
          <w:sz w:val="20"/>
          <w:szCs w:val="20"/>
          <w:lang w:val="pl-PL"/>
        </w:rPr>
        <w:t>;</w:t>
      </w:r>
    </w:p>
    <w:p w14:paraId="29FC6044" w14:textId="472931FF" w:rsidR="00305920"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datum pravnomočnosti odločbe;</w:t>
      </w:r>
    </w:p>
    <w:p w14:paraId="5205E4D9" w14:textId="126FE353" w:rsidR="00305920" w:rsidRDefault="00305920" w:rsidP="00990E55">
      <w:pPr>
        <w:pStyle w:val="Odstavekseznama"/>
        <w:numPr>
          <w:ilvl w:val="0"/>
          <w:numId w:val="1"/>
        </w:numPr>
        <w:spacing w:line="260" w:lineRule="exact"/>
        <w:jc w:val="both"/>
        <w:rPr>
          <w:rFonts w:ascii="Arial" w:hAnsi="Arial" w:cs="Arial"/>
          <w:sz w:val="20"/>
          <w:szCs w:val="20"/>
          <w:lang w:val="pl-PL"/>
        </w:rPr>
      </w:pPr>
      <w:r>
        <w:rPr>
          <w:rFonts w:ascii="Arial" w:hAnsi="Arial" w:cs="Arial"/>
          <w:sz w:val="20"/>
          <w:szCs w:val="20"/>
          <w:lang w:val="pl-PL"/>
        </w:rPr>
        <w:t>datum storitve prekrška;</w:t>
      </w:r>
    </w:p>
    <w:p w14:paraId="7356E225" w14:textId="77777777" w:rsidR="00BC2F1B" w:rsidRPr="00BC2F1B" w:rsidRDefault="00BC2F1B" w:rsidP="00BC2F1B">
      <w:pPr>
        <w:pStyle w:val="Odstavekseznama"/>
        <w:numPr>
          <w:ilvl w:val="0"/>
          <w:numId w:val="1"/>
        </w:numPr>
        <w:spacing w:line="260" w:lineRule="exact"/>
        <w:jc w:val="both"/>
        <w:rPr>
          <w:rFonts w:ascii="Arial" w:hAnsi="Arial" w:cs="Arial"/>
          <w:sz w:val="20"/>
          <w:szCs w:val="20"/>
          <w:lang w:val="pl-PL"/>
        </w:rPr>
      </w:pPr>
      <w:r w:rsidRPr="00BC2F1B">
        <w:rPr>
          <w:rFonts w:ascii="Arial" w:hAnsi="Arial" w:cs="Arial"/>
          <w:sz w:val="20"/>
          <w:szCs w:val="20"/>
          <w:lang w:val="pl-PL"/>
        </w:rPr>
        <w:t>naziv sodišč</w:t>
      </w:r>
      <w:r w:rsidR="00A20CB6">
        <w:rPr>
          <w:rFonts w:ascii="Arial" w:hAnsi="Arial" w:cs="Arial"/>
          <w:sz w:val="20"/>
          <w:szCs w:val="20"/>
          <w:lang w:val="pl-PL"/>
        </w:rPr>
        <w:t>a, številko in datum pravnomočnosti</w:t>
      </w:r>
      <w:r w:rsidRPr="00BC2F1B">
        <w:rPr>
          <w:rFonts w:ascii="Arial" w:hAnsi="Arial" w:cs="Arial"/>
          <w:sz w:val="20"/>
          <w:szCs w:val="20"/>
          <w:lang w:val="pl-PL"/>
        </w:rPr>
        <w:t xml:space="preserve"> odločbe o prenehanju veljavnosti vozniškega dovoljenja oziroma o prepovedi uporabe tujega vozniškega dovoljenja na ozemlju Republike Slovenije na podlagi doseženega ali preseženega z zakonom določenega števila kazenskih točk v cestnem prometu;</w:t>
      </w:r>
    </w:p>
    <w:p w14:paraId="672E989B" w14:textId="77777777" w:rsidR="00BC2F1B" w:rsidRDefault="00BC2F1B" w:rsidP="00990E55">
      <w:pPr>
        <w:pStyle w:val="Odstavekseznama"/>
        <w:numPr>
          <w:ilvl w:val="0"/>
          <w:numId w:val="1"/>
        </w:numPr>
        <w:spacing w:line="260" w:lineRule="exact"/>
        <w:jc w:val="both"/>
        <w:rPr>
          <w:rFonts w:ascii="Arial" w:hAnsi="Arial" w:cs="Arial"/>
          <w:sz w:val="20"/>
          <w:szCs w:val="20"/>
          <w:lang w:val="pl-PL"/>
        </w:rPr>
      </w:pPr>
      <w:r w:rsidRPr="00BC2F1B">
        <w:rPr>
          <w:rFonts w:ascii="Arial" w:hAnsi="Arial" w:cs="Arial"/>
          <w:sz w:val="20"/>
          <w:szCs w:val="20"/>
          <w:lang w:val="pl-PL"/>
        </w:rPr>
        <w:t>naziv sodišča, številko in datum pravnomoč</w:t>
      </w:r>
      <w:r w:rsidR="00A20CB6">
        <w:rPr>
          <w:rFonts w:ascii="Arial" w:hAnsi="Arial" w:cs="Arial"/>
          <w:sz w:val="20"/>
          <w:szCs w:val="20"/>
          <w:lang w:val="pl-PL"/>
        </w:rPr>
        <w:t>nosti</w:t>
      </w:r>
      <w:r w:rsidRPr="00BC2F1B">
        <w:rPr>
          <w:rFonts w:ascii="Arial" w:hAnsi="Arial" w:cs="Arial"/>
          <w:sz w:val="20"/>
          <w:szCs w:val="20"/>
          <w:lang w:val="pl-PL"/>
        </w:rPr>
        <w:t xml:space="preserve"> odločbe o</w:t>
      </w:r>
      <w:r>
        <w:rPr>
          <w:rFonts w:ascii="Arial" w:hAnsi="Arial" w:cs="Arial"/>
          <w:sz w:val="20"/>
          <w:szCs w:val="20"/>
          <w:lang w:val="pl-PL"/>
        </w:rPr>
        <w:t xml:space="preserve"> odložitvi izvršitve prenehanja veljavnosti vozniškega dovoljenja </w:t>
      </w:r>
      <w:r w:rsidRPr="00BC2F1B">
        <w:rPr>
          <w:rFonts w:ascii="Arial" w:hAnsi="Arial" w:cs="Arial"/>
          <w:sz w:val="20"/>
          <w:szCs w:val="20"/>
          <w:lang w:val="pl-PL"/>
        </w:rPr>
        <w:t>oziroma o prepovedi uporabe tujega vozniškega dovoljenja na ozemlju Republike Slovenije</w:t>
      </w:r>
      <w:r w:rsidR="0047546E">
        <w:rPr>
          <w:rFonts w:ascii="Arial" w:hAnsi="Arial" w:cs="Arial"/>
          <w:sz w:val="20"/>
          <w:szCs w:val="20"/>
          <w:lang w:val="pl-PL"/>
        </w:rPr>
        <w:t>;</w:t>
      </w:r>
    </w:p>
    <w:p w14:paraId="01A15332" w14:textId="77777777" w:rsidR="00990E55" w:rsidRDefault="00BC2F1B" w:rsidP="00990E55">
      <w:pPr>
        <w:pStyle w:val="Odstavekseznama"/>
        <w:numPr>
          <w:ilvl w:val="0"/>
          <w:numId w:val="1"/>
        </w:numPr>
        <w:spacing w:line="260" w:lineRule="exact"/>
        <w:jc w:val="both"/>
        <w:rPr>
          <w:rFonts w:ascii="Arial" w:hAnsi="Arial" w:cs="Arial"/>
          <w:sz w:val="20"/>
          <w:szCs w:val="20"/>
          <w:lang w:val="pl-PL"/>
        </w:rPr>
      </w:pPr>
      <w:r w:rsidRPr="00BC2F1B">
        <w:rPr>
          <w:rFonts w:ascii="Arial" w:hAnsi="Arial" w:cs="Arial"/>
          <w:sz w:val="20"/>
          <w:szCs w:val="20"/>
          <w:lang w:val="pl-PL"/>
        </w:rPr>
        <w:t xml:space="preserve">naziv sodišča, številko in datum pravnomočne odločbe o </w:t>
      </w:r>
      <w:r w:rsidRPr="00AF6FA7">
        <w:rPr>
          <w:rFonts w:ascii="Arial" w:hAnsi="Arial" w:cs="Arial"/>
          <w:sz w:val="20"/>
          <w:szCs w:val="20"/>
          <w:lang w:val="pl-PL"/>
        </w:rPr>
        <w:t>dokončni</w:t>
      </w:r>
      <w:r w:rsidRPr="00BC2F1B">
        <w:rPr>
          <w:rFonts w:ascii="Arial" w:hAnsi="Arial" w:cs="Arial"/>
          <w:sz w:val="20"/>
          <w:szCs w:val="20"/>
          <w:lang w:val="pl-PL"/>
        </w:rPr>
        <w:t xml:space="preserve"> odločitvi o prenehanju veljavnosti vozniškega dovoljenja</w:t>
      </w:r>
      <w:r>
        <w:rPr>
          <w:rFonts w:ascii="Arial" w:hAnsi="Arial" w:cs="Arial"/>
          <w:sz w:val="20"/>
          <w:szCs w:val="20"/>
          <w:lang w:val="pl-PL"/>
        </w:rPr>
        <w:t>.</w:t>
      </w:r>
    </w:p>
    <w:p w14:paraId="25015352" w14:textId="77777777" w:rsidR="00BC2F1B" w:rsidRDefault="00BC2F1B" w:rsidP="00BC2F1B">
      <w:pPr>
        <w:spacing w:line="260" w:lineRule="exact"/>
        <w:jc w:val="center"/>
        <w:rPr>
          <w:rFonts w:ascii="Arial" w:hAnsi="Arial" w:cs="Arial"/>
          <w:b/>
          <w:sz w:val="20"/>
          <w:szCs w:val="20"/>
          <w:lang w:val="pl-PL"/>
        </w:rPr>
      </w:pPr>
    </w:p>
    <w:p w14:paraId="3EE6466F" w14:textId="77777777" w:rsidR="00BC2F1B" w:rsidRDefault="00BC2F1B" w:rsidP="00BC2F1B">
      <w:pPr>
        <w:spacing w:line="260" w:lineRule="exact"/>
        <w:jc w:val="center"/>
        <w:rPr>
          <w:rFonts w:ascii="Arial" w:hAnsi="Arial" w:cs="Arial"/>
          <w:b/>
          <w:sz w:val="20"/>
          <w:szCs w:val="20"/>
          <w:lang w:val="pl-PL"/>
        </w:rPr>
      </w:pPr>
      <w:r w:rsidRPr="00A150EF">
        <w:rPr>
          <w:rFonts w:ascii="Arial" w:hAnsi="Arial" w:cs="Arial"/>
          <w:b/>
          <w:sz w:val="20"/>
          <w:szCs w:val="20"/>
          <w:lang w:val="pl-PL"/>
        </w:rPr>
        <w:t xml:space="preserve">6. člen </w:t>
      </w:r>
    </w:p>
    <w:p w14:paraId="1FE2C189" w14:textId="77777777" w:rsidR="00116D40" w:rsidRDefault="00116D40" w:rsidP="00116D40">
      <w:pPr>
        <w:spacing w:line="260" w:lineRule="exact"/>
        <w:jc w:val="center"/>
        <w:rPr>
          <w:rFonts w:ascii="Arial" w:hAnsi="Arial" w:cs="Arial"/>
          <w:b/>
          <w:sz w:val="20"/>
          <w:szCs w:val="20"/>
          <w:lang w:val="pl-PL"/>
        </w:rPr>
      </w:pPr>
      <w:r w:rsidRPr="0047546E">
        <w:rPr>
          <w:rFonts w:ascii="Arial" w:hAnsi="Arial" w:cs="Arial"/>
          <w:b/>
          <w:sz w:val="20"/>
          <w:szCs w:val="20"/>
          <w:lang w:val="pl-PL"/>
        </w:rPr>
        <w:t>(vpisovanje sprememb v evidence)</w:t>
      </w:r>
    </w:p>
    <w:p w14:paraId="59276CA0" w14:textId="77777777" w:rsidR="00116D40" w:rsidRDefault="00116D40" w:rsidP="00116D40">
      <w:pPr>
        <w:spacing w:line="260" w:lineRule="exact"/>
        <w:jc w:val="both"/>
        <w:rPr>
          <w:rFonts w:ascii="Arial" w:hAnsi="Arial" w:cs="Arial"/>
          <w:sz w:val="20"/>
          <w:szCs w:val="20"/>
          <w:lang w:val="pl-PL"/>
        </w:rPr>
      </w:pPr>
      <w:r w:rsidRPr="0047546E">
        <w:rPr>
          <w:rFonts w:ascii="Arial" w:hAnsi="Arial" w:cs="Arial"/>
          <w:sz w:val="20"/>
          <w:szCs w:val="20"/>
          <w:lang w:val="pl-PL"/>
        </w:rPr>
        <w:lastRenderedPageBreak/>
        <w:t xml:space="preserve">Upravljalci evidenc iz 2. člena tega pravilnika so v evidence s katerimi upravljajo dolžni </w:t>
      </w:r>
      <w:r>
        <w:rPr>
          <w:rFonts w:ascii="Arial" w:hAnsi="Arial" w:cs="Arial"/>
          <w:sz w:val="20"/>
          <w:szCs w:val="20"/>
          <w:lang w:val="pl-PL"/>
        </w:rPr>
        <w:t xml:space="preserve">vpisati </w:t>
      </w:r>
      <w:r w:rsidRPr="0047546E">
        <w:rPr>
          <w:rFonts w:ascii="Arial" w:hAnsi="Arial" w:cs="Arial"/>
          <w:sz w:val="20"/>
          <w:szCs w:val="20"/>
          <w:lang w:val="pl-PL"/>
        </w:rPr>
        <w:t>vse spremembe v zvezi z vpisanimi podatki z navedbo organa, ki je izdal odločbo,</w:t>
      </w:r>
      <w:r>
        <w:rPr>
          <w:rFonts w:ascii="Arial" w:hAnsi="Arial" w:cs="Arial"/>
          <w:sz w:val="20"/>
          <w:szCs w:val="20"/>
          <w:lang w:val="pl-PL"/>
        </w:rPr>
        <w:t xml:space="preserve"> ki spreminja vpisane podatke,</w:t>
      </w:r>
      <w:r w:rsidRPr="0047546E">
        <w:rPr>
          <w:rFonts w:ascii="Arial" w:hAnsi="Arial" w:cs="Arial"/>
          <w:sz w:val="20"/>
          <w:szCs w:val="20"/>
          <w:lang w:val="pl-PL"/>
        </w:rPr>
        <w:t xml:space="preserve"> </w:t>
      </w:r>
      <w:r>
        <w:rPr>
          <w:rFonts w:ascii="Arial" w:hAnsi="Arial" w:cs="Arial"/>
          <w:sz w:val="20"/>
          <w:szCs w:val="20"/>
          <w:lang w:val="pl-PL"/>
        </w:rPr>
        <w:t>ter podatke</w:t>
      </w:r>
      <w:r w:rsidRPr="0047546E">
        <w:rPr>
          <w:rFonts w:ascii="Arial" w:hAnsi="Arial" w:cs="Arial"/>
          <w:sz w:val="20"/>
          <w:szCs w:val="20"/>
          <w:lang w:val="pl-PL"/>
        </w:rPr>
        <w:t xml:space="preserve"> o </w:t>
      </w:r>
      <w:r>
        <w:rPr>
          <w:rFonts w:ascii="Arial" w:hAnsi="Arial" w:cs="Arial"/>
          <w:sz w:val="20"/>
          <w:szCs w:val="20"/>
          <w:lang w:val="pl-PL"/>
        </w:rPr>
        <w:t>tej odločbi</w:t>
      </w:r>
      <w:r w:rsidRPr="0047546E">
        <w:rPr>
          <w:rFonts w:ascii="Arial" w:hAnsi="Arial" w:cs="Arial"/>
          <w:sz w:val="20"/>
          <w:szCs w:val="20"/>
          <w:lang w:val="pl-PL"/>
        </w:rPr>
        <w:t>.</w:t>
      </w:r>
    </w:p>
    <w:p w14:paraId="7032FBAB" w14:textId="77777777" w:rsidR="00BC2F1B" w:rsidRDefault="00BC2F1B" w:rsidP="00BC2F1B">
      <w:pPr>
        <w:spacing w:line="260" w:lineRule="exact"/>
        <w:jc w:val="both"/>
        <w:rPr>
          <w:rFonts w:ascii="Arial" w:hAnsi="Arial" w:cs="Arial"/>
          <w:sz w:val="20"/>
          <w:szCs w:val="20"/>
          <w:lang w:val="pl-PL"/>
        </w:rPr>
      </w:pPr>
    </w:p>
    <w:p w14:paraId="6EEDC8BA" w14:textId="77777777" w:rsidR="0047546E" w:rsidRPr="0047546E" w:rsidRDefault="0047546E" w:rsidP="0047546E">
      <w:pPr>
        <w:spacing w:line="260" w:lineRule="exact"/>
        <w:jc w:val="center"/>
        <w:rPr>
          <w:rFonts w:ascii="Arial" w:hAnsi="Arial" w:cs="Arial"/>
          <w:b/>
          <w:sz w:val="20"/>
          <w:szCs w:val="20"/>
          <w:lang w:val="pl-PL"/>
        </w:rPr>
      </w:pPr>
      <w:r w:rsidRPr="0047546E">
        <w:rPr>
          <w:rFonts w:ascii="Arial" w:hAnsi="Arial" w:cs="Arial"/>
          <w:b/>
          <w:sz w:val="20"/>
          <w:szCs w:val="20"/>
          <w:lang w:val="pl-PL"/>
        </w:rPr>
        <w:t>7. člen</w:t>
      </w:r>
    </w:p>
    <w:p w14:paraId="5839877F" w14:textId="77777777" w:rsidR="00116D40" w:rsidRPr="00A150EF" w:rsidRDefault="00116D40" w:rsidP="00116D40">
      <w:pPr>
        <w:spacing w:line="260" w:lineRule="exact"/>
        <w:jc w:val="center"/>
        <w:rPr>
          <w:rFonts w:ascii="Arial" w:hAnsi="Arial" w:cs="Arial"/>
          <w:b/>
          <w:sz w:val="20"/>
          <w:szCs w:val="20"/>
          <w:lang w:val="pl-PL"/>
        </w:rPr>
      </w:pPr>
      <w:r w:rsidRPr="00A150EF">
        <w:rPr>
          <w:rFonts w:ascii="Arial" w:hAnsi="Arial" w:cs="Arial"/>
          <w:b/>
          <w:sz w:val="20"/>
          <w:szCs w:val="20"/>
          <w:lang w:val="pl-PL"/>
        </w:rPr>
        <w:t xml:space="preserve">(način upravljanja) </w:t>
      </w:r>
    </w:p>
    <w:p w14:paraId="321001E2" w14:textId="0D412D58" w:rsidR="00116D40" w:rsidRDefault="00116D40" w:rsidP="00116D40">
      <w:pPr>
        <w:spacing w:line="260" w:lineRule="atLeast"/>
        <w:jc w:val="both"/>
        <w:rPr>
          <w:rFonts w:ascii="Arial" w:hAnsi="Arial" w:cs="Arial"/>
          <w:bCs/>
          <w:sz w:val="20"/>
          <w:szCs w:val="20"/>
        </w:rPr>
      </w:pPr>
      <w:r>
        <w:rPr>
          <w:rFonts w:ascii="Arial" w:hAnsi="Arial" w:cs="Arial"/>
          <w:bCs/>
          <w:sz w:val="20"/>
          <w:szCs w:val="20"/>
        </w:rPr>
        <w:t xml:space="preserve">Upravljalci </w:t>
      </w:r>
      <w:r w:rsidR="004D1658">
        <w:rPr>
          <w:rFonts w:ascii="Arial" w:hAnsi="Arial" w:cs="Arial"/>
          <w:bCs/>
          <w:sz w:val="20"/>
          <w:szCs w:val="20"/>
        </w:rPr>
        <w:t xml:space="preserve">upravljajo </w:t>
      </w:r>
      <w:r>
        <w:rPr>
          <w:rFonts w:ascii="Arial" w:hAnsi="Arial" w:cs="Arial"/>
          <w:bCs/>
          <w:sz w:val="20"/>
          <w:szCs w:val="20"/>
        </w:rPr>
        <w:t>evidenc</w:t>
      </w:r>
      <w:r w:rsidR="004D1658">
        <w:rPr>
          <w:rFonts w:ascii="Arial" w:hAnsi="Arial" w:cs="Arial"/>
          <w:bCs/>
          <w:sz w:val="20"/>
          <w:szCs w:val="20"/>
        </w:rPr>
        <w:t>e</w:t>
      </w:r>
      <w:r w:rsidRPr="00F430C4">
        <w:rPr>
          <w:rFonts w:ascii="Arial" w:hAnsi="Arial" w:cs="Arial"/>
          <w:bCs/>
          <w:sz w:val="20"/>
          <w:szCs w:val="20"/>
        </w:rPr>
        <w:t xml:space="preserve"> iz </w:t>
      </w:r>
      <w:r>
        <w:rPr>
          <w:rFonts w:ascii="Arial" w:hAnsi="Arial" w:cs="Arial"/>
          <w:bCs/>
          <w:sz w:val="20"/>
          <w:szCs w:val="20"/>
        </w:rPr>
        <w:t>2</w:t>
      </w:r>
      <w:r w:rsidRPr="00F430C4">
        <w:rPr>
          <w:rFonts w:ascii="Arial" w:hAnsi="Arial" w:cs="Arial"/>
          <w:bCs/>
          <w:sz w:val="20"/>
          <w:szCs w:val="20"/>
        </w:rPr>
        <w:t>. člena tega pravilnika z uporabo informacijske tehnologije, ki preprečuje razkritje podatkov nepoklicanim osebam, nepooblaščeno obdelavo podatkov in ki omogoča poznejše ugotavljanje, kdaj so bili posamezni podatki obdelovani, komu so bili posredovani in kdo je podatke obdeloval oziroma posredoval</w:t>
      </w:r>
      <w:r>
        <w:rPr>
          <w:rFonts w:ascii="Arial" w:hAnsi="Arial" w:cs="Arial"/>
          <w:bCs/>
          <w:sz w:val="20"/>
          <w:szCs w:val="20"/>
        </w:rPr>
        <w:t>, i</w:t>
      </w:r>
      <w:r w:rsidRPr="00F430C4">
        <w:rPr>
          <w:rFonts w:ascii="Arial" w:hAnsi="Arial" w:cs="Arial"/>
          <w:bCs/>
          <w:sz w:val="20"/>
          <w:szCs w:val="20"/>
        </w:rPr>
        <w:t>n ki varuje podatke pred njihovo izgubo. Informacijski sistem mora omogočati izdelavo varnostnih kopij, ki vsebujejo spremljanje dnevnih sprememb.</w:t>
      </w:r>
    </w:p>
    <w:p w14:paraId="5C41D823" w14:textId="77777777" w:rsidR="0047546E" w:rsidRDefault="0047546E" w:rsidP="0047546E">
      <w:pPr>
        <w:spacing w:line="260" w:lineRule="exact"/>
        <w:jc w:val="both"/>
        <w:rPr>
          <w:rFonts w:ascii="Arial" w:hAnsi="Arial" w:cs="Arial"/>
          <w:sz w:val="20"/>
          <w:szCs w:val="20"/>
          <w:lang w:val="pl-PL"/>
        </w:rPr>
      </w:pPr>
    </w:p>
    <w:p w14:paraId="650DA814" w14:textId="593CC48F" w:rsidR="00B86998" w:rsidRPr="00CB24E1" w:rsidRDefault="00B86998" w:rsidP="00B86998">
      <w:pPr>
        <w:spacing w:line="260" w:lineRule="atLeast"/>
        <w:jc w:val="center"/>
        <w:rPr>
          <w:rFonts w:ascii="Arial" w:hAnsi="Arial" w:cs="Arial"/>
          <w:b/>
          <w:bCs/>
          <w:sz w:val="20"/>
          <w:szCs w:val="20"/>
        </w:rPr>
      </w:pPr>
      <w:r w:rsidRPr="00CB24E1">
        <w:rPr>
          <w:rFonts w:ascii="Arial" w:hAnsi="Arial" w:cs="Arial"/>
          <w:b/>
          <w:bCs/>
          <w:sz w:val="20"/>
          <w:szCs w:val="20"/>
        </w:rPr>
        <w:t>III. VPIS PODATKOV V EVIDENC</w:t>
      </w:r>
      <w:r w:rsidR="00A960AA">
        <w:rPr>
          <w:rFonts w:ascii="Arial" w:hAnsi="Arial" w:cs="Arial"/>
          <w:b/>
          <w:bCs/>
          <w:sz w:val="20"/>
          <w:szCs w:val="20"/>
        </w:rPr>
        <w:t>E</w:t>
      </w:r>
    </w:p>
    <w:p w14:paraId="57F600A6" w14:textId="77777777" w:rsidR="00B86998" w:rsidRPr="003A4542" w:rsidRDefault="0047546E" w:rsidP="00B86998">
      <w:pPr>
        <w:spacing w:line="260" w:lineRule="atLeast"/>
        <w:jc w:val="center"/>
        <w:rPr>
          <w:rFonts w:ascii="Arial" w:hAnsi="Arial" w:cs="Arial"/>
          <w:b/>
          <w:bCs/>
          <w:sz w:val="20"/>
          <w:szCs w:val="20"/>
        </w:rPr>
      </w:pPr>
      <w:r>
        <w:rPr>
          <w:rFonts w:ascii="Arial" w:hAnsi="Arial" w:cs="Arial"/>
          <w:b/>
          <w:bCs/>
          <w:sz w:val="20"/>
          <w:szCs w:val="20"/>
        </w:rPr>
        <w:t>8</w:t>
      </w:r>
      <w:r w:rsidR="00B86998" w:rsidRPr="003A4542">
        <w:rPr>
          <w:rFonts w:ascii="Arial" w:hAnsi="Arial" w:cs="Arial"/>
          <w:b/>
          <w:bCs/>
          <w:sz w:val="20"/>
          <w:szCs w:val="20"/>
        </w:rPr>
        <w:t xml:space="preserve">. člen </w:t>
      </w:r>
    </w:p>
    <w:p w14:paraId="1383C40A" w14:textId="77777777" w:rsidR="00B86998" w:rsidRPr="00C10591" w:rsidRDefault="00B86998" w:rsidP="00B86998">
      <w:pPr>
        <w:spacing w:line="260" w:lineRule="atLeast"/>
        <w:jc w:val="center"/>
        <w:rPr>
          <w:rFonts w:ascii="Arial" w:hAnsi="Arial" w:cs="Arial"/>
          <w:b/>
          <w:bCs/>
          <w:sz w:val="20"/>
          <w:szCs w:val="20"/>
        </w:rPr>
      </w:pPr>
      <w:r w:rsidRPr="00C10591">
        <w:rPr>
          <w:rFonts w:ascii="Arial" w:hAnsi="Arial" w:cs="Arial"/>
          <w:b/>
          <w:bCs/>
          <w:sz w:val="20"/>
          <w:szCs w:val="20"/>
        </w:rPr>
        <w:t>(</w:t>
      </w:r>
      <w:r>
        <w:rPr>
          <w:rFonts w:ascii="Arial" w:hAnsi="Arial" w:cs="Arial"/>
          <w:b/>
          <w:bCs/>
          <w:sz w:val="20"/>
          <w:szCs w:val="20"/>
        </w:rPr>
        <w:t>podlaga za vpis)</w:t>
      </w:r>
      <w:r w:rsidRPr="00C10591">
        <w:rPr>
          <w:rFonts w:ascii="Arial" w:hAnsi="Arial" w:cs="Arial"/>
          <w:b/>
          <w:bCs/>
          <w:sz w:val="20"/>
          <w:szCs w:val="20"/>
        </w:rPr>
        <w:t xml:space="preserve"> </w:t>
      </w:r>
    </w:p>
    <w:p w14:paraId="41045E0B" w14:textId="77777777" w:rsidR="00B86998" w:rsidRDefault="00B86998" w:rsidP="00B86998">
      <w:pPr>
        <w:spacing w:line="260" w:lineRule="atLeast"/>
        <w:jc w:val="both"/>
        <w:rPr>
          <w:rFonts w:ascii="Arial" w:hAnsi="Arial" w:cs="Arial"/>
          <w:bCs/>
          <w:sz w:val="20"/>
          <w:szCs w:val="20"/>
        </w:rPr>
      </w:pPr>
    </w:p>
    <w:p w14:paraId="5F989E7E" w14:textId="5DCB7386" w:rsidR="00B86998" w:rsidRDefault="00B86998" w:rsidP="00B86998">
      <w:pPr>
        <w:spacing w:line="260" w:lineRule="atLeast"/>
        <w:jc w:val="both"/>
        <w:rPr>
          <w:rFonts w:ascii="Arial" w:hAnsi="Arial" w:cs="Arial"/>
          <w:bCs/>
          <w:sz w:val="20"/>
          <w:szCs w:val="20"/>
        </w:rPr>
      </w:pPr>
      <w:r w:rsidRPr="00E10421">
        <w:rPr>
          <w:rFonts w:ascii="Arial" w:hAnsi="Arial" w:cs="Arial"/>
          <w:bCs/>
          <w:sz w:val="20"/>
          <w:szCs w:val="20"/>
        </w:rPr>
        <w:t xml:space="preserve">Vpis podatkov v </w:t>
      </w:r>
      <w:r>
        <w:rPr>
          <w:rFonts w:ascii="Arial" w:hAnsi="Arial" w:cs="Arial"/>
          <w:bCs/>
          <w:sz w:val="20"/>
          <w:szCs w:val="20"/>
        </w:rPr>
        <w:t xml:space="preserve">evidence iz 2. člena tega pravilnika se opravi na podlagi pravnomočnih odločb, ki jih izdajo </w:t>
      </w:r>
      <w:proofErr w:type="spellStart"/>
      <w:r>
        <w:rPr>
          <w:rFonts w:ascii="Arial" w:hAnsi="Arial" w:cs="Arial"/>
          <w:bCs/>
          <w:sz w:val="20"/>
          <w:szCs w:val="20"/>
        </w:rPr>
        <w:t>prekrškovni</w:t>
      </w:r>
      <w:proofErr w:type="spellEnd"/>
      <w:r>
        <w:rPr>
          <w:rFonts w:ascii="Arial" w:hAnsi="Arial" w:cs="Arial"/>
          <w:bCs/>
          <w:sz w:val="20"/>
          <w:szCs w:val="20"/>
        </w:rPr>
        <w:t xml:space="preserve"> organi in sodišča.</w:t>
      </w:r>
    </w:p>
    <w:p w14:paraId="7D052116" w14:textId="77777777" w:rsidR="0047546E" w:rsidRDefault="0047546E" w:rsidP="00B86998">
      <w:pPr>
        <w:spacing w:line="260" w:lineRule="atLeast"/>
        <w:jc w:val="both"/>
        <w:rPr>
          <w:rFonts w:ascii="Arial" w:hAnsi="Arial" w:cs="Arial"/>
          <w:bCs/>
          <w:sz w:val="20"/>
          <w:szCs w:val="20"/>
        </w:rPr>
      </w:pPr>
    </w:p>
    <w:p w14:paraId="48D3369D" w14:textId="77777777" w:rsidR="0047546E" w:rsidRPr="007A02C4" w:rsidRDefault="0047546E" w:rsidP="0047546E">
      <w:pPr>
        <w:spacing w:line="260" w:lineRule="atLeast"/>
        <w:jc w:val="center"/>
        <w:rPr>
          <w:rFonts w:ascii="Arial" w:hAnsi="Arial" w:cs="Arial"/>
          <w:b/>
          <w:bCs/>
          <w:sz w:val="20"/>
          <w:szCs w:val="20"/>
        </w:rPr>
      </w:pPr>
      <w:r>
        <w:rPr>
          <w:rFonts w:ascii="Arial" w:hAnsi="Arial" w:cs="Arial"/>
          <w:b/>
          <w:bCs/>
          <w:sz w:val="20"/>
          <w:szCs w:val="20"/>
        </w:rPr>
        <w:t>9</w:t>
      </w:r>
      <w:r w:rsidRPr="007A02C4">
        <w:rPr>
          <w:rFonts w:ascii="Arial" w:hAnsi="Arial" w:cs="Arial"/>
          <w:b/>
          <w:bCs/>
          <w:sz w:val="20"/>
          <w:szCs w:val="20"/>
        </w:rPr>
        <w:t xml:space="preserve">. člen </w:t>
      </w:r>
    </w:p>
    <w:p w14:paraId="69E2F4FB" w14:textId="77777777" w:rsidR="0047546E" w:rsidRPr="00C10591" w:rsidRDefault="0047546E" w:rsidP="0047546E">
      <w:pPr>
        <w:spacing w:line="260" w:lineRule="exact"/>
        <w:jc w:val="center"/>
        <w:rPr>
          <w:rFonts w:ascii="Arial" w:hAnsi="Arial" w:cs="Arial"/>
          <w:b/>
          <w:bCs/>
          <w:sz w:val="20"/>
          <w:szCs w:val="20"/>
        </w:rPr>
      </w:pPr>
      <w:r w:rsidRPr="00C10591">
        <w:rPr>
          <w:rFonts w:ascii="Arial" w:hAnsi="Arial" w:cs="Arial"/>
          <w:b/>
          <w:bCs/>
          <w:sz w:val="20"/>
          <w:szCs w:val="20"/>
        </w:rPr>
        <w:t>(</w:t>
      </w:r>
      <w:r w:rsidR="00BC482A">
        <w:rPr>
          <w:rFonts w:ascii="Arial" w:hAnsi="Arial" w:cs="Arial"/>
          <w:b/>
          <w:bCs/>
          <w:sz w:val="20"/>
          <w:szCs w:val="20"/>
        </w:rPr>
        <w:t>vpisovanje podatkov v evidence</w:t>
      </w:r>
      <w:r>
        <w:rPr>
          <w:rFonts w:ascii="Arial" w:hAnsi="Arial" w:cs="Arial"/>
          <w:b/>
          <w:bCs/>
          <w:sz w:val="20"/>
          <w:szCs w:val="20"/>
        </w:rPr>
        <w:t>)</w:t>
      </w:r>
      <w:r w:rsidRPr="00C10591">
        <w:rPr>
          <w:rFonts w:ascii="Arial" w:hAnsi="Arial" w:cs="Arial"/>
          <w:b/>
          <w:bCs/>
          <w:sz w:val="20"/>
          <w:szCs w:val="20"/>
        </w:rPr>
        <w:t xml:space="preserve"> </w:t>
      </w:r>
    </w:p>
    <w:p w14:paraId="42DD3A1E" w14:textId="7F42235F" w:rsidR="00BC482A" w:rsidRDefault="0047546E" w:rsidP="0047546E">
      <w:pPr>
        <w:spacing w:line="260" w:lineRule="exact"/>
        <w:jc w:val="both"/>
        <w:rPr>
          <w:rFonts w:ascii="Arial" w:hAnsi="Arial" w:cs="Arial"/>
          <w:bCs/>
          <w:sz w:val="20"/>
          <w:szCs w:val="20"/>
        </w:rPr>
      </w:pPr>
      <w:r w:rsidRPr="000A6EFA">
        <w:rPr>
          <w:rFonts w:ascii="Arial" w:hAnsi="Arial" w:cs="Arial"/>
          <w:bCs/>
          <w:sz w:val="20"/>
          <w:szCs w:val="20"/>
        </w:rPr>
        <w:t xml:space="preserve">(1) </w:t>
      </w:r>
      <w:proofErr w:type="spellStart"/>
      <w:r w:rsidR="00ED7730">
        <w:rPr>
          <w:rFonts w:ascii="Arial" w:hAnsi="Arial" w:cs="Arial"/>
          <w:bCs/>
          <w:sz w:val="20"/>
          <w:szCs w:val="20"/>
        </w:rPr>
        <w:t>Prekrškovni</w:t>
      </w:r>
      <w:proofErr w:type="spellEnd"/>
      <w:r w:rsidR="00ED7730">
        <w:rPr>
          <w:rFonts w:ascii="Arial" w:hAnsi="Arial" w:cs="Arial"/>
          <w:bCs/>
          <w:sz w:val="20"/>
          <w:szCs w:val="20"/>
        </w:rPr>
        <w:t xml:space="preserve"> organi p</w:t>
      </w:r>
      <w:r w:rsidRPr="000A6EFA">
        <w:rPr>
          <w:rFonts w:ascii="Arial" w:hAnsi="Arial" w:cs="Arial"/>
          <w:bCs/>
          <w:sz w:val="20"/>
          <w:szCs w:val="20"/>
        </w:rPr>
        <w:t xml:space="preserve">odatke </w:t>
      </w:r>
      <w:r w:rsidR="00BC482A">
        <w:rPr>
          <w:rFonts w:ascii="Arial" w:hAnsi="Arial" w:cs="Arial"/>
          <w:bCs/>
          <w:sz w:val="20"/>
          <w:szCs w:val="20"/>
        </w:rPr>
        <w:t xml:space="preserve">v </w:t>
      </w:r>
      <w:r w:rsidR="00ED7730">
        <w:rPr>
          <w:rFonts w:ascii="Arial" w:hAnsi="Arial" w:cs="Arial"/>
          <w:bCs/>
          <w:sz w:val="20"/>
          <w:szCs w:val="20"/>
        </w:rPr>
        <w:t xml:space="preserve">lastno </w:t>
      </w:r>
      <w:r w:rsidR="00BC482A">
        <w:rPr>
          <w:rFonts w:ascii="Arial" w:hAnsi="Arial" w:cs="Arial"/>
          <w:bCs/>
          <w:sz w:val="20"/>
          <w:szCs w:val="20"/>
        </w:rPr>
        <w:t>evidenc</w:t>
      </w:r>
      <w:r w:rsidR="00ED7730">
        <w:rPr>
          <w:rFonts w:ascii="Arial" w:hAnsi="Arial" w:cs="Arial"/>
          <w:bCs/>
          <w:sz w:val="20"/>
          <w:szCs w:val="20"/>
        </w:rPr>
        <w:t>o</w:t>
      </w:r>
      <w:r w:rsidR="00BC482A">
        <w:rPr>
          <w:rFonts w:ascii="Arial" w:hAnsi="Arial" w:cs="Arial"/>
          <w:bCs/>
          <w:sz w:val="20"/>
          <w:szCs w:val="20"/>
        </w:rPr>
        <w:t xml:space="preserve"> </w:t>
      </w:r>
      <w:proofErr w:type="spellStart"/>
      <w:r w:rsidR="00BC482A">
        <w:rPr>
          <w:rFonts w:ascii="Arial" w:hAnsi="Arial" w:cs="Arial"/>
          <w:bCs/>
          <w:sz w:val="20"/>
          <w:szCs w:val="20"/>
        </w:rPr>
        <w:t>prekrškovn</w:t>
      </w:r>
      <w:r w:rsidR="00ED7730">
        <w:rPr>
          <w:rFonts w:ascii="Arial" w:hAnsi="Arial" w:cs="Arial"/>
          <w:bCs/>
          <w:sz w:val="20"/>
          <w:szCs w:val="20"/>
        </w:rPr>
        <w:t>ega</w:t>
      </w:r>
      <w:proofErr w:type="spellEnd"/>
      <w:r w:rsidR="00BC482A">
        <w:rPr>
          <w:rFonts w:ascii="Arial" w:hAnsi="Arial" w:cs="Arial"/>
          <w:bCs/>
          <w:sz w:val="20"/>
          <w:szCs w:val="20"/>
        </w:rPr>
        <w:t xml:space="preserve"> organ</w:t>
      </w:r>
      <w:r w:rsidR="00ED7730">
        <w:rPr>
          <w:rFonts w:ascii="Arial" w:hAnsi="Arial" w:cs="Arial"/>
          <w:bCs/>
          <w:sz w:val="20"/>
          <w:szCs w:val="20"/>
        </w:rPr>
        <w:t>a</w:t>
      </w:r>
      <w:r w:rsidR="00BC482A">
        <w:rPr>
          <w:rFonts w:ascii="Arial" w:hAnsi="Arial" w:cs="Arial"/>
          <w:bCs/>
          <w:sz w:val="20"/>
          <w:szCs w:val="20"/>
        </w:rPr>
        <w:t xml:space="preserve"> </w:t>
      </w:r>
      <w:r w:rsidR="00ED7730">
        <w:rPr>
          <w:rFonts w:ascii="Arial" w:hAnsi="Arial" w:cs="Arial"/>
          <w:bCs/>
          <w:sz w:val="20"/>
          <w:szCs w:val="20"/>
        </w:rPr>
        <w:t>vpišejo</w:t>
      </w:r>
      <w:r w:rsidR="00BC482A">
        <w:rPr>
          <w:rFonts w:ascii="Arial" w:hAnsi="Arial" w:cs="Arial"/>
          <w:bCs/>
          <w:sz w:val="20"/>
          <w:szCs w:val="20"/>
        </w:rPr>
        <w:t xml:space="preserve"> </w:t>
      </w:r>
      <w:r w:rsidR="009E0DBA">
        <w:rPr>
          <w:rFonts w:ascii="Arial" w:hAnsi="Arial" w:cs="Arial"/>
          <w:bCs/>
          <w:sz w:val="20"/>
          <w:szCs w:val="20"/>
        </w:rPr>
        <w:t>po uradni dolžnosti</w:t>
      </w:r>
      <w:r w:rsidR="00ED7730">
        <w:rPr>
          <w:rFonts w:ascii="Arial" w:hAnsi="Arial" w:cs="Arial"/>
          <w:bCs/>
          <w:sz w:val="20"/>
          <w:szCs w:val="20"/>
        </w:rPr>
        <w:t xml:space="preserve"> najkasneje v </w:t>
      </w:r>
      <w:r w:rsidR="009C1D5E">
        <w:rPr>
          <w:rFonts w:ascii="Arial" w:hAnsi="Arial" w:cs="Arial"/>
          <w:bCs/>
          <w:sz w:val="20"/>
          <w:szCs w:val="20"/>
        </w:rPr>
        <w:t>treh</w:t>
      </w:r>
      <w:r w:rsidR="00ED7730">
        <w:rPr>
          <w:rFonts w:ascii="Arial" w:hAnsi="Arial" w:cs="Arial"/>
          <w:bCs/>
          <w:sz w:val="20"/>
          <w:szCs w:val="20"/>
        </w:rPr>
        <w:t xml:space="preserve"> dneh </w:t>
      </w:r>
      <w:r w:rsidR="005F0AF9">
        <w:rPr>
          <w:rFonts w:ascii="Arial" w:hAnsi="Arial" w:cs="Arial"/>
          <w:bCs/>
          <w:sz w:val="20"/>
          <w:szCs w:val="20"/>
        </w:rPr>
        <w:t>od</w:t>
      </w:r>
      <w:r w:rsidR="00ED7730">
        <w:rPr>
          <w:rFonts w:ascii="Arial" w:hAnsi="Arial" w:cs="Arial"/>
          <w:bCs/>
          <w:sz w:val="20"/>
          <w:szCs w:val="20"/>
        </w:rPr>
        <w:t xml:space="preserve"> pravnomočnosti odločbe s katero je storilcu prekrška izrečena sankcija</w:t>
      </w:r>
      <w:r w:rsidR="005F0AF9">
        <w:rPr>
          <w:rFonts w:ascii="Arial" w:hAnsi="Arial" w:cs="Arial"/>
          <w:bCs/>
          <w:sz w:val="20"/>
          <w:szCs w:val="20"/>
        </w:rPr>
        <w:t xml:space="preserve"> za prekršek</w:t>
      </w:r>
      <w:r w:rsidR="009E0DBA">
        <w:rPr>
          <w:rFonts w:ascii="Arial" w:hAnsi="Arial" w:cs="Arial"/>
          <w:bCs/>
          <w:sz w:val="20"/>
          <w:szCs w:val="20"/>
        </w:rPr>
        <w:t>.</w:t>
      </w:r>
    </w:p>
    <w:p w14:paraId="484376DD" w14:textId="26A2E735" w:rsidR="0047546E" w:rsidRDefault="00BC482A" w:rsidP="005A169B">
      <w:pPr>
        <w:spacing w:line="260" w:lineRule="exact"/>
        <w:jc w:val="both"/>
        <w:rPr>
          <w:rFonts w:ascii="Arial" w:hAnsi="Arial" w:cs="Arial"/>
          <w:bCs/>
          <w:sz w:val="20"/>
          <w:szCs w:val="20"/>
        </w:rPr>
      </w:pPr>
      <w:r>
        <w:rPr>
          <w:rFonts w:ascii="Arial" w:hAnsi="Arial" w:cs="Arial"/>
          <w:bCs/>
          <w:sz w:val="20"/>
          <w:szCs w:val="20"/>
        </w:rPr>
        <w:t>(2</w:t>
      </w:r>
      <w:r w:rsidRPr="000A6EFA">
        <w:rPr>
          <w:rFonts w:ascii="Arial" w:hAnsi="Arial" w:cs="Arial"/>
          <w:bCs/>
          <w:sz w:val="20"/>
          <w:szCs w:val="20"/>
        </w:rPr>
        <w:t>) Podatk</w:t>
      </w:r>
      <w:r w:rsidR="00C1424E">
        <w:rPr>
          <w:rFonts w:ascii="Arial" w:hAnsi="Arial" w:cs="Arial"/>
          <w:bCs/>
          <w:sz w:val="20"/>
          <w:szCs w:val="20"/>
        </w:rPr>
        <w:t xml:space="preserve">e </w:t>
      </w:r>
      <w:r>
        <w:rPr>
          <w:rFonts w:ascii="Arial" w:hAnsi="Arial" w:cs="Arial"/>
          <w:bCs/>
          <w:sz w:val="20"/>
          <w:szCs w:val="20"/>
        </w:rPr>
        <w:t xml:space="preserve">v evidenco </w:t>
      </w:r>
      <w:r w:rsidR="000F168E">
        <w:rPr>
          <w:rFonts w:ascii="Arial" w:hAnsi="Arial" w:cs="Arial"/>
          <w:bCs/>
          <w:sz w:val="20"/>
          <w:szCs w:val="20"/>
        </w:rPr>
        <w:t>pravnomočnih</w:t>
      </w:r>
      <w:r w:rsidR="005713A7">
        <w:rPr>
          <w:rFonts w:ascii="Arial" w:hAnsi="Arial" w:cs="Arial"/>
          <w:bCs/>
          <w:sz w:val="20"/>
          <w:szCs w:val="20"/>
        </w:rPr>
        <w:t xml:space="preserve"> </w:t>
      </w:r>
      <w:r>
        <w:rPr>
          <w:rFonts w:ascii="Arial" w:hAnsi="Arial" w:cs="Arial"/>
          <w:bCs/>
          <w:sz w:val="20"/>
          <w:szCs w:val="20"/>
        </w:rPr>
        <w:t>o</w:t>
      </w:r>
      <w:r w:rsidR="005713A7">
        <w:rPr>
          <w:rFonts w:ascii="Arial" w:hAnsi="Arial" w:cs="Arial"/>
          <w:bCs/>
          <w:sz w:val="20"/>
          <w:szCs w:val="20"/>
        </w:rPr>
        <w:t>d</w:t>
      </w:r>
      <w:r>
        <w:rPr>
          <w:rFonts w:ascii="Arial" w:hAnsi="Arial" w:cs="Arial"/>
          <w:bCs/>
          <w:sz w:val="20"/>
          <w:szCs w:val="20"/>
        </w:rPr>
        <w:t>ločb sodiš</w:t>
      </w:r>
      <w:r w:rsidR="000F168E">
        <w:rPr>
          <w:rFonts w:ascii="Arial" w:hAnsi="Arial" w:cs="Arial"/>
          <w:bCs/>
          <w:sz w:val="20"/>
          <w:szCs w:val="20"/>
        </w:rPr>
        <w:t>č</w:t>
      </w:r>
      <w:r>
        <w:rPr>
          <w:rFonts w:ascii="Arial" w:hAnsi="Arial" w:cs="Arial"/>
          <w:bCs/>
          <w:sz w:val="20"/>
          <w:szCs w:val="20"/>
        </w:rPr>
        <w:t xml:space="preserve"> in skupno evidenco kazenskih točk v cestnem prometu </w:t>
      </w:r>
      <w:r w:rsidRPr="000A6EFA">
        <w:rPr>
          <w:rFonts w:ascii="Arial" w:hAnsi="Arial" w:cs="Arial"/>
          <w:bCs/>
          <w:sz w:val="20"/>
          <w:szCs w:val="20"/>
        </w:rPr>
        <w:t xml:space="preserve">vpisujejo </w:t>
      </w:r>
      <w:proofErr w:type="spellStart"/>
      <w:r w:rsidR="00C1424E">
        <w:rPr>
          <w:rFonts w:ascii="Arial" w:hAnsi="Arial" w:cs="Arial"/>
          <w:bCs/>
          <w:sz w:val="20"/>
          <w:szCs w:val="20"/>
        </w:rPr>
        <w:t>prekrškovni</w:t>
      </w:r>
      <w:proofErr w:type="spellEnd"/>
      <w:r w:rsidR="00C1424E">
        <w:rPr>
          <w:rFonts w:ascii="Arial" w:hAnsi="Arial" w:cs="Arial"/>
          <w:bCs/>
          <w:sz w:val="20"/>
          <w:szCs w:val="20"/>
        </w:rPr>
        <w:t xml:space="preserve"> organi in sodišča neposredno</w:t>
      </w:r>
      <w:r w:rsidR="00ED7730">
        <w:rPr>
          <w:rFonts w:ascii="Arial" w:hAnsi="Arial" w:cs="Arial"/>
          <w:bCs/>
          <w:sz w:val="20"/>
          <w:szCs w:val="20"/>
        </w:rPr>
        <w:t xml:space="preserve"> v roku iz prejšnjega odstavka</w:t>
      </w:r>
      <w:r w:rsidR="00C1424E">
        <w:rPr>
          <w:rFonts w:ascii="Arial" w:hAnsi="Arial" w:cs="Arial"/>
          <w:bCs/>
          <w:sz w:val="20"/>
          <w:szCs w:val="20"/>
        </w:rPr>
        <w:t xml:space="preserve">, če so za to izpolnjeni tehnični pogoji. </w:t>
      </w:r>
    </w:p>
    <w:p w14:paraId="0F79743B" w14:textId="77777777" w:rsidR="00C1424E" w:rsidRDefault="00C1424E" w:rsidP="0047546E">
      <w:pPr>
        <w:spacing w:line="260" w:lineRule="exact"/>
        <w:jc w:val="center"/>
        <w:rPr>
          <w:rFonts w:ascii="Arial" w:hAnsi="Arial" w:cs="Arial"/>
          <w:b/>
          <w:bCs/>
          <w:sz w:val="20"/>
          <w:szCs w:val="20"/>
        </w:rPr>
      </w:pPr>
    </w:p>
    <w:p w14:paraId="32210BEF" w14:textId="77777777" w:rsidR="0047546E" w:rsidRPr="007A02C4" w:rsidRDefault="0047546E" w:rsidP="0047546E">
      <w:pPr>
        <w:spacing w:line="260" w:lineRule="exact"/>
        <w:jc w:val="center"/>
        <w:rPr>
          <w:rFonts w:ascii="Arial" w:hAnsi="Arial" w:cs="Arial"/>
          <w:b/>
          <w:bCs/>
          <w:sz w:val="20"/>
          <w:szCs w:val="20"/>
        </w:rPr>
      </w:pPr>
      <w:r w:rsidRPr="007A02C4">
        <w:rPr>
          <w:rFonts w:ascii="Arial" w:hAnsi="Arial" w:cs="Arial"/>
          <w:b/>
          <w:bCs/>
          <w:sz w:val="20"/>
          <w:szCs w:val="20"/>
        </w:rPr>
        <w:t>1</w:t>
      </w:r>
      <w:r>
        <w:rPr>
          <w:rFonts w:ascii="Arial" w:hAnsi="Arial" w:cs="Arial"/>
          <w:b/>
          <w:bCs/>
          <w:sz w:val="20"/>
          <w:szCs w:val="20"/>
        </w:rPr>
        <w:t>0</w:t>
      </w:r>
      <w:r w:rsidRPr="007A02C4">
        <w:rPr>
          <w:rFonts w:ascii="Arial" w:hAnsi="Arial" w:cs="Arial"/>
          <w:b/>
          <w:bCs/>
          <w:sz w:val="20"/>
          <w:szCs w:val="20"/>
        </w:rPr>
        <w:t>. člen</w:t>
      </w:r>
    </w:p>
    <w:p w14:paraId="38D391FD" w14:textId="77777777" w:rsidR="0047546E" w:rsidRDefault="0047546E" w:rsidP="0047546E">
      <w:pPr>
        <w:spacing w:line="260" w:lineRule="exact"/>
        <w:jc w:val="center"/>
        <w:rPr>
          <w:rFonts w:ascii="Arial" w:hAnsi="Arial" w:cs="Arial"/>
          <w:b/>
          <w:bCs/>
          <w:sz w:val="20"/>
          <w:szCs w:val="20"/>
        </w:rPr>
      </w:pPr>
      <w:r w:rsidRPr="00C10591">
        <w:rPr>
          <w:rFonts w:ascii="Arial" w:hAnsi="Arial" w:cs="Arial"/>
          <w:b/>
          <w:bCs/>
          <w:sz w:val="20"/>
          <w:szCs w:val="20"/>
        </w:rPr>
        <w:t>(</w:t>
      </w:r>
      <w:r>
        <w:rPr>
          <w:rFonts w:ascii="Arial" w:hAnsi="Arial" w:cs="Arial"/>
          <w:b/>
          <w:bCs/>
          <w:sz w:val="20"/>
          <w:szCs w:val="20"/>
        </w:rPr>
        <w:t>pošiljanje podatkov za vpis)</w:t>
      </w:r>
      <w:r w:rsidRPr="00C10591">
        <w:rPr>
          <w:rFonts w:ascii="Arial" w:hAnsi="Arial" w:cs="Arial"/>
          <w:b/>
          <w:bCs/>
          <w:sz w:val="20"/>
          <w:szCs w:val="20"/>
        </w:rPr>
        <w:t xml:space="preserve"> </w:t>
      </w:r>
    </w:p>
    <w:p w14:paraId="56A74569" w14:textId="15D02490" w:rsidR="00281310" w:rsidRPr="00D71A27" w:rsidRDefault="005A169B" w:rsidP="00281310">
      <w:pPr>
        <w:spacing w:line="260" w:lineRule="exact"/>
        <w:jc w:val="both"/>
        <w:rPr>
          <w:rFonts w:ascii="Arial" w:hAnsi="Arial" w:cs="Arial"/>
          <w:bCs/>
          <w:sz w:val="20"/>
          <w:szCs w:val="20"/>
        </w:rPr>
      </w:pPr>
      <w:r>
        <w:rPr>
          <w:rFonts w:ascii="Arial" w:hAnsi="Arial" w:cs="Arial"/>
          <w:bCs/>
          <w:sz w:val="20"/>
          <w:szCs w:val="20"/>
        </w:rPr>
        <w:t xml:space="preserve">(1) Izjemoma pristojni organi v evidenco pravnomočnih odločb sodišč ali skupno evidenco kazenskih točk v cestnem prometu </w:t>
      </w:r>
      <w:r w:rsidRPr="000A6EFA">
        <w:rPr>
          <w:rFonts w:ascii="Arial" w:hAnsi="Arial" w:cs="Arial"/>
          <w:bCs/>
          <w:sz w:val="20"/>
          <w:szCs w:val="20"/>
        </w:rPr>
        <w:t>po</w:t>
      </w:r>
      <w:r>
        <w:rPr>
          <w:rFonts w:ascii="Arial" w:hAnsi="Arial" w:cs="Arial"/>
          <w:bCs/>
          <w:sz w:val="20"/>
          <w:szCs w:val="20"/>
        </w:rPr>
        <w:t>sredujejo podatke</w:t>
      </w:r>
      <w:r w:rsidRPr="000A6EFA">
        <w:rPr>
          <w:rFonts w:ascii="Arial" w:hAnsi="Arial" w:cs="Arial"/>
          <w:bCs/>
          <w:sz w:val="20"/>
          <w:szCs w:val="20"/>
        </w:rPr>
        <w:t xml:space="preserve"> </w:t>
      </w:r>
      <w:r w:rsidR="00281310">
        <w:rPr>
          <w:rFonts w:ascii="Arial" w:hAnsi="Arial" w:cs="Arial"/>
          <w:bCs/>
          <w:sz w:val="20"/>
          <w:szCs w:val="20"/>
        </w:rPr>
        <w:t xml:space="preserve">iz 4. in 5. člena </w:t>
      </w:r>
      <w:r w:rsidR="00281310" w:rsidRPr="00D71A27">
        <w:rPr>
          <w:rFonts w:ascii="Arial" w:hAnsi="Arial" w:cs="Arial"/>
          <w:bCs/>
          <w:sz w:val="20"/>
          <w:szCs w:val="20"/>
        </w:rPr>
        <w:t>tega pravilnika</w:t>
      </w:r>
      <w:r w:rsidR="00281310">
        <w:rPr>
          <w:rFonts w:ascii="Arial" w:hAnsi="Arial" w:cs="Arial"/>
          <w:bCs/>
          <w:sz w:val="20"/>
          <w:szCs w:val="20"/>
        </w:rPr>
        <w:t xml:space="preserve"> </w:t>
      </w:r>
      <w:r>
        <w:rPr>
          <w:rFonts w:ascii="Arial" w:hAnsi="Arial" w:cs="Arial"/>
          <w:bCs/>
          <w:sz w:val="20"/>
          <w:szCs w:val="20"/>
        </w:rPr>
        <w:t>po varni elektronski poti</w:t>
      </w:r>
      <w:r w:rsidRPr="000A6EFA">
        <w:rPr>
          <w:rFonts w:ascii="Arial" w:hAnsi="Arial" w:cs="Arial"/>
          <w:bCs/>
          <w:sz w:val="20"/>
          <w:szCs w:val="20"/>
        </w:rPr>
        <w:t xml:space="preserve"> kot elektronski </w:t>
      </w:r>
      <w:r w:rsidR="00F90DFF">
        <w:rPr>
          <w:rFonts w:ascii="Arial" w:hAnsi="Arial" w:cs="Arial"/>
          <w:bCs/>
          <w:sz w:val="20"/>
          <w:szCs w:val="20"/>
        </w:rPr>
        <w:t>predlog</w:t>
      </w:r>
      <w:r w:rsidRPr="000A6EFA">
        <w:rPr>
          <w:rFonts w:ascii="Arial" w:hAnsi="Arial" w:cs="Arial"/>
          <w:bCs/>
          <w:sz w:val="20"/>
          <w:szCs w:val="20"/>
        </w:rPr>
        <w:t xml:space="preserve"> za vpis podatkov (v nadalj</w:t>
      </w:r>
      <w:r>
        <w:rPr>
          <w:rFonts w:ascii="Arial" w:hAnsi="Arial" w:cs="Arial"/>
          <w:bCs/>
          <w:sz w:val="20"/>
          <w:szCs w:val="20"/>
        </w:rPr>
        <w:t>njem besedilu</w:t>
      </w:r>
      <w:r w:rsidRPr="000A6EFA">
        <w:rPr>
          <w:rFonts w:ascii="Arial" w:hAnsi="Arial" w:cs="Arial"/>
          <w:bCs/>
          <w:sz w:val="20"/>
          <w:szCs w:val="20"/>
        </w:rPr>
        <w:t xml:space="preserve">: </w:t>
      </w:r>
      <w:r w:rsidR="00855915">
        <w:rPr>
          <w:rFonts w:ascii="Arial" w:hAnsi="Arial" w:cs="Arial"/>
          <w:bCs/>
          <w:sz w:val="20"/>
          <w:szCs w:val="20"/>
        </w:rPr>
        <w:t>predlog</w:t>
      </w:r>
      <w:r w:rsidRPr="000A6EFA">
        <w:rPr>
          <w:rFonts w:ascii="Arial" w:hAnsi="Arial" w:cs="Arial"/>
          <w:bCs/>
          <w:sz w:val="20"/>
          <w:szCs w:val="20"/>
        </w:rPr>
        <w:t xml:space="preserve"> za vpis)</w:t>
      </w:r>
      <w:r w:rsidR="00281310">
        <w:rPr>
          <w:rFonts w:ascii="Arial" w:hAnsi="Arial" w:cs="Arial"/>
          <w:bCs/>
          <w:sz w:val="20"/>
          <w:szCs w:val="20"/>
        </w:rPr>
        <w:t>.</w:t>
      </w:r>
      <w:r w:rsidR="00855915">
        <w:rPr>
          <w:rFonts w:ascii="Arial" w:hAnsi="Arial" w:cs="Arial"/>
          <w:bCs/>
          <w:sz w:val="20"/>
          <w:szCs w:val="20"/>
        </w:rPr>
        <w:t xml:space="preserve"> </w:t>
      </w:r>
      <w:r w:rsidR="00855915" w:rsidRPr="00D71A27">
        <w:rPr>
          <w:rFonts w:ascii="Arial" w:hAnsi="Arial" w:cs="Arial"/>
          <w:bCs/>
          <w:sz w:val="20"/>
          <w:szCs w:val="20"/>
        </w:rPr>
        <w:t xml:space="preserve">Podatki se pošiljajo </w:t>
      </w:r>
      <w:r w:rsidR="00855915">
        <w:rPr>
          <w:rFonts w:ascii="Arial" w:hAnsi="Arial" w:cs="Arial"/>
          <w:bCs/>
          <w:sz w:val="20"/>
          <w:szCs w:val="20"/>
        </w:rPr>
        <w:t>v elektronski in strojno berljivi obliki.</w:t>
      </w:r>
    </w:p>
    <w:p w14:paraId="3BE5A12E" w14:textId="5478D411" w:rsidR="005A169B" w:rsidRPr="000A6EFA" w:rsidRDefault="005A169B" w:rsidP="005A169B">
      <w:pPr>
        <w:spacing w:line="260" w:lineRule="exact"/>
        <w:jc w:val="both"/>
        <w:rPr>
          <w:rFonts w:ascii="Arial" w:hAnsi="Arial" w:cs="Arial"/>
          <w:bCs/>
          <w:sz w:val="20"/>
          <w:szCs w:val="20"/>
        </w:rPr>
      </w:pPr>
      <w:r>
        <w:rPr>
          <w:rFonts w:ascii="Arial" w:hAnsi="Arial" w:cs="Arial"/>
          <w:bCs/>
          <w:sz w:val="20"/>
          <w:szCs w:val="20"/>
        </w:rPr>
        <w:t xml:space="preserve">(2) </w:t>
      </w:r>
      <w:r w:rsidRPr="00D71A27">
        <w:rPr>
          <w:rFonts w:ascii="Arial" w:hAnsi="Arial" w:cs="Arial"/>
          <w:bCs/>
          <w:sz w:val="20"/>
          <w:szCs w:val="20"/>
        </w:rPr>
        <w:t xml:space="preserve">Pristojni organ </w:t>
      </w:r>
      <w:r>
        <w:rPr>
          <w:rFonts w:ascii="Arial" w:hAnsi="Arial" w:cs="Arial"/>
          <w:bCs/>
          <w:sz w:val="20"/>
          <w:szCs w:val="20"/>
        </w:rPr>
        <w:t xml:space="preserve">ministrstvu </w:t>
      </w:r>
      <w:r w:rsidRPr="00D71A27">
        <w:rPr>
          <w:rFonts w:ascii="Arial" w:hAnsi="Arial" w:cs="Arial"/>
          <w:bCs/>
          <w:sz w:val="20"/>
          <w:szCs w:val="20"/>
        </w:rPr>
        <w:t>po</w:t>
      </w:r>
      <w:r>
        <w:rPr>
          <w:rFonts w:ascii="Arial" w:hAnsi="Arial" w:cs="Arial"/>
          <w:bCs/>
          <w:sz w:val="20"/>
          <w:szCs w:val="20"/>
        </w:rPr>
        <w:t>šlje</w:t>
      </w:r>
      <w:r w:rsidRPr="00D71A27">
        <w:rPr>
          <w:rFonts w:ascii="Arial" w:hAnsi="Arial" w:cs="Arial"/>
          <w:bCs/>
          <w:sz w:val="20"/>
          <w:szCs w:val="20"/>
        </w:rPr>
        <w:t xml:space="preserve"> </w:t>
      </w:r>
      <w:r w:rsidR="00855915">
        <w:rPr>
          <w:rFonts w:ascii="Arial" w:hAnsi="Arial" w:cs="Arial"/>
          <w:bCs/>
          <w:sz w:val="20"/>
          <w:szCs w:val="20"/>
        </w:rPr>
        <w:t>predlog</w:t>
      </w:r>
      <w:r w:rsidRPr="000A6EFA">
        <w:rPr>
          <w:rFonts w:ascii="Arial" w:hAnsi="Arial" w:cs="Arial"/>
          <w:bCs/>
          <w:sz w:val="20"/>
          <w:szCs w:val="20"/>
        </w:rPr>
        <w:t xml:space="preserve"> za vpis</w:t>
      </w:r>
      <w:r w:rsidRPr="00D71A27">
        <w:rPr>
          <w:rFonts w:ascii="Arial" w:hAnsi="Arial" w:cs="Arial"/>
          <w:bCs/>
          <w:sz w:val="20"/>
          <w:szCs w:val="20"/>
        </w:rPr>
        <w:t xml:space="preserve"> podatk</w:t>
      </w:r>
      <w:r>
        <w:rPr>
          <w:rFonts w:ascii="Arial" w:hAnsi="Arial" w:cs="Arial"/>
          <w:bCs/>
          <w:sz w:val="20"/>
          <w:szCs w:val="20"/>
        </w:rPr>
        <w:t>ov iz prejšnjega odstavka</w:t>
      </w:r>
      <w:r w:rsidRPr="00D71A27">
        <w:rPr>
          <w:rFonts w:ascii="Arial" w:hAnsi="Arial" w:cs="Arial"/>
          <w:bCs/>
          <w:sz w:val="20"/>
          <w:szCs w:val="20"/>
        </w:rPr>
        <w:t xml:space="preserve"> </w:t>
      </w:r>
      <w:r>
        <w:rPr>
          <w:rFonts w:ascii="Arial" w:hAnsi="Arial" w:cs="Arial"/>
          <w:bCs/>
          <w:sz w:val="20"/>
          <w:szCs w:val="20"/>
        </w:rPr>
        <w:t>najkasneje v treh dneh od pravnomočnosti odločbe s katero je storilcu prekrška izrečena sankcija za prekršek</w:t>
      </w:r>
      <w:r w:rsidRPr="00D71A27">
        <w:rPr>
          <w:rFonts w:ascii="Arial" w:hAnsi="Arial" w:cs="Arial"/>
          <w:bCs/>
          <w:sz w:val="20"/>
          <w:szCs w:val="20"/>
        </w:rPr>
        <w:t>.</w:t>
      </w:r>
    </w:p>
    <w:p w14:paraId="69D4A70B" w14:textId="13208E6F" w:rsidR="006E4C94" w:rsidRDefault="006E4C94" w:rsidP="006E4C94">
      <w:pPr>
        <w:spacing w:line="260" w:lineRule="exact"/>
        <w:jc w:val="both"/>
        <w:rPr>
          <w:rFonts w:ascii="Arial" w:hAnsi="Arial" w:cs="Arial"/>
          <w:bCs/>
          <w:sz w:val="20"/>
          <w:szCs w:val="20"/>
        </w:rPr>
      </w:pPr>
      <w:r>
        <w:rPr>
          <w:rFonts w:ascii="Arial" w:hAnsi="Arial" w:cs="Arial"/>
          <w:bCs/>
          <w:sz w:val="20"/>
          <w:szCs w:val="20"/>
        </w:rPr>
        <w:t>(3) M</w:t>
      </w:r>
      <w:r w:rsidRPr="000A6EFA">
        <w:rPr>
          <w:rFonts w:ascii="Arial" w:hAnsi="Arial" w:cs="Arial"/>
          <w:bCs/>
          <w:sz w:val="20"/>
          <w:szCs w:val="20"/>
        </w:rPr>
        <w:t xml:space="preserve">inistrstvo po ugotovljeni skladnosti podatkov </w:t>
      </w:r>
      <w:r w:rsidR="00A55AC7">
        <w:rPr>
          <w:rFonts w:ascii="Arial" w:hAnsi="Arial" w:cs="Arial"/>
          <w:bCs/>
          <w:sz w:val="20"/>
          <w:szCs w:val="20"/>
        </w:rPr>
        <w:t>predloga</w:t>
      </w:r>
      <w:r w:rsidRPr="000A6EFA">
        <w:rPr>
          <w:rFonts w:ascii="Arial" w:hAnsi="Arial" w:cs="Arial"/>
          <w:bCs/>
          <w:sz w:val="20"/>
          <w:szCs w:val="20"/>
        </w:rPr>
        <w:t xml:space="preserve"> za vpis</w:t>
      </w:r>
      <w:r>
        <w:rPr>
          <w:rFonts w:ascii="Arial" w:hAnsi="Arial" w:cs="Arial"/>
          <w:bCs/>
          <w:sz w:val="20"/>
          <w:szCs w:val="20"/>
        </w:rPr>
        <w:t xml:space="preserve"> s podatki, dostopnimi v uradnih evidencah</w:t>
      </w:r>
      <w:r w:rsidRPr="000A6EFA">
        <w:rPr>
          <w:rFonts w:ascii="Arial" w:hAnsi="Arial" w:cs="Arial"/>
          <w:bCs/>
          <w:sz w:val="20"/>
          <w:szCs w:val="20"/>
        </w:rPr>
        <w:t xml:space="preserve">, </w:t>
      </w:r>
      <w:r w:rsidR="000722B8">
        <w:rPr>
          <w:rFonts w:ascii="Arial" w:hAnsi="Arial" w:cs="Arial"/>
          <w:bCs/>
          <w:sz w:val="20"/>
          <w:szCs w:val="20"/>
        </w:rPr>
        <w:t>izvede</w:t>
      </w:r>
      <w:r>
        <w:rPr>
          <w:rFonts w:ascii="Arial" w:hAnsi="Arial" w:cs="Arial"/>
          <w:bCs/>
          <w:sz w:val="20"/>
          <w:szCs w:val="20"/>
        </w:rPr>
        <w:t xml:space="preserve"> </w:t>
      </w:r>
      <w:r w:rsidRPr="000A6EFA">
        <w:rPr>
          <w:rFonts w:ascii="Arial" w:hAnsi="Arial" w:cs="Arial"/>
          <w:bCs/>
          <w:sz w:val="20"/>
          <w:szCs w:val="20"/>
        </w:rPr>
        <w:t xml:space="preserve">vpis podatkov v </w:t>
      </w:r>
      <w:r>
        <w:rPr>
          <w:rFonts w:ascii="Arial" w:hAnsi="Arial" w:cs="Arial"/>
          <w:bCs/>
          <w:sz w:val="20"/>
          <w:szCs w:val="20"/>
        </w:rPr>
        <w:t xml:space="preserve">ustrezno </w:t>
      </w:r>
      <w:r w:rsidRPr="000A6EFA">
        <w:rPr>
          <w:rFonts w:ascii="Arial" w:hAnsi="Arial" w:cs="Arial"/>
          <w:bCs/>
          <w:sz w:val="20"/>
          <w:szCs w:val="20"/>
        </w:rPr>
        <w:t>evidenco</w:t>
      </w:r>
      <w:r>
        <w:rPr>
          <w:rFonts w:ascii="Arial" w:hAnsi="Arial" w:cs="Arial"/>
          <w:bCs/>
          <w:sz w:val="20"/>
          <w:szCs w:val="20"/>
        </w:rPr>
        <w:t xml:space="preserve"> praviloma še isti dan oziroma najpozneje naslednji delovni dan, ko je prejelo zahtevek za vpis.</w:t>
      </w:r>
      <w:r w:rsidRPr="000A6EFA">
        <w:rPr>
          <w:rFonts w:ascii="Arial" w:hAnsi="Arial" w:cs="Arial"/>
          <w:bCs/>
          <w:sz w:val="20"/>
          <w:szCs w:val="20"/>
        </w:rPr>
        <w:t xml:space="preserve"> </w:t>
      </w:r>
    </w:p>
    <w:p w14:paraId="0E2BBC14" w14:textId="0C6D95B7" w:rsidR="005A169B" w:rsidRDefault="005A169B" w:rsidP="005A169B">
      <w:pPr>
        <w:spacing w:line="260" w:lineRule="exact"/>
        <w:jc w:val="both"/>
        <w:rPr>
          <w:rFonts w:ascii="Arial" w:hAnsi="Arial" w:cs="Arial"/>
          <w:bCs/>
          <w:sz w:val="20"/>
          <w:szCs w:val="20"/>
        </w:rPr>
      </w:pPr>
      <w:r>
        <w:rPr>
          <w:rFonts w:ascii="Arial" w:hAnsi="Arial" w:cs="Arial"/>
          <w:bCs/>
          <w:sz w:val="20"/>
          <w:szCs w:val="20"/>
        </w:rPr>
        <w:lastRenderedPageBreak/>
        <w:t>(</w:t>
      </w:r>
      <w:r w:rsidR="00281310">
        <w:rPr>
          <w:rFonts w:ascii="Arial" w:hAnsi="Arial" w:cs="Arial"/>
          <w:bCs/>
          <w:sz w:val="20"/>
          <w:szCs w:val="20"/>
        </w:rPr>
        <w:t>4</w:t>
      </w:r>
      <w:r>
        <w:rPr>
          <w:rFonts w:ascii="Arial" w:hAnsi="Arial" w:cs="Arial"/>
          <w:bCs/>
          <w:sz w:val="20"/>
          <w:szCs w:val="20"/>
        </w:rPr>
        <w:t xml:space="preserve">) </w:t>
      </w:r>
      <w:r w:rsidRPr="000A6EFA">
        <w:rPr>
          <w:rFonts w:ascii="Arial" w:hAnsi="Arial" w:cs="Arial"/>
          <w:bCs/>
          <w:sz w:val="20"/>
          <w:szCs w:val="20"/>
        </w:rPr>
        <w:t>V primeru ugotovljene neskladnosti</w:t>
      </w:r>
      <w:r>
        <w:rPr>
          <w:rFonts w:ascii="Arial" w:hAnsi="Arial" w:cs="Arial"/>
          <w:bCs/>
          <w:sz w:val="20"/>
          <w:szCs w:val="20"/>
        </w:rPr>
        <w:t xml:space="preserve"> ali nepopolnosti</w:t>
      </w:r>
      <w:r w:rsidRPr="000A6EFA">
        <w:rPr>
          <w:rFonts w:ascii="Arial" w:hAnsi="Arial" w:cs="Arial"/>
          <w:bCs/>
          <w:sz w:val="20"/>
          <w:szCs w:val="20"/>
        </w:rPr>
        <w:t xml:space="preserve"> </w:t>
      </w:r>
      <w:r w:rsidR="00A55AC7">
        <w:rPr>
          <w:rFonts w:ascii="Arial" w:hAnsi="Arial" w:cs="Arial"/>
          <w:bCs/>
          <w:sz w:val="20"/>
          <w:szCs w:val="20"/>
        </w:rPr>
        <w:t>predloga</w:t>
      </w:r>
      <w:r>
        <w:rPr>
          <w:rFonts w:ascii="Arial" w:hAnsi="Arial" w:cs="Arial"/>
          <w:bCs/>
          <w:sz w:val="20"/>
          <w:szCs w:val="20"/>
        </w:rPr>
        <w:t xml:space="preserve"> za vpis </w:t>
      </w:r>
      <w:r w:rsidRPr="000A6EFA">
        <w:rPr>
          <w:rFonts w:ascii="Arial" w:hAnsi="Arial" w:cs="Arial"/>
          <w:bCs/>
          <w:sz w:val="20"/>
          <w:szCs w:val="20"/>
        </w:rPr>
        <w:t>ministrstvo pristojni organ pozove</w:t>
      </w:r>
      <w:r>
        <w:rPr>
          <w:rFonts w:ascii="Arial" w:hAnsi="Arial" w:cs="Arial"/>
          <w:bCs/>
          <w:sz w:val="20"/>
          <w:szCs w:val="20"/>
        </w:rPr>
        <w:t>, da</w:t>
      </w:r>
      <w:r w:rsidRPr="000A6EFA">
        <w:rPr>
          <w:rFonts w:ascii="Arial" w:hAnsi="Arial" w:cs="Arial"/>
          <w:bCs/>
          <w:sz w:val="20"/>
          <w:szCs w:val="20"/>
        </w:rPr>
        <w:t xml:space="preserve"> </w:t>
      </w:r>
      <w:r>
        <w:rPr>
          <w:rFonts w:ascii="Arial" w:hAnsi="Arial" w:cs="Arial"/>
          <w:bCs/>
          <w:sz w:val="20"/>
          <w:szCs w:val="20"/>
        </w:rPr>
        <w:t>pomanjkljivosti odpravi</w:t>
      </w:r>
      <w:r w:rsidRPr="000A6EFA">
        <w:rPr>
          <w:rFonts w:ascii="Arial" w:hAnsi="Arial" w:cs="Arial"/>
          <w:bCs/>
          <w:sz w:val="20"/>
          <w:szCs w:val="20"/>
        </w:rPr>
        <w:t xml:space="preserve"> v roku </w:t>
      </w:r>
      <w:r>
        <w:rPr>
          <w:rFonts w:ascii="Arial" w:hAnsi="Arial" w:cs="Arial"/>
          <w:bCs/>
          <w:sz w:val="20"/>
          <w:szCs w:val="20"/>
        </w:rPr>
        <w:t>treh</w:t>
      </w:r>
      <w:r w:rsidRPr="000A6EFA">
        <w:rPr>
          <w:rFonts w:ascii="Arial" w:hAnsi="Arial" w:cs="Arial"/>
          <w:bCs/>
          <w:sz w:val="20"/>
          <w:szCs w:val="20"/>
        </w:rPr>
        <w:t xml:space="preserve"> delovnih dni. Če pristojni organ v navedenem roku </w:t>
      </w:r>
      <w:r>
        <w:rPr>
          <w:rFonts w:ascii="Arial" w:hAnsi="Arial" w:cs="Arial"/>
          <w:bCs/>
          <w:sz w:val="20"/>
          <w:szCs w:val="20"/>
        </w:rPr>
        <w:t>pomanjkljivosti</w:t>
      </w:r>
      <w:r w:rsidRPr="000A6EFA">
        <w:rPr>
          <w:rFonts w:ascii="Arial" w:hAnsi="Arial" w:cs="Arial"/>
          <w:bCs/>
          <w:sz w:val="20"/>
          <w:szCs w:val="20"/>
        </w:rPr>
        <w:t xml:space="preserve"> ne odpravi, ministrstvo o zahtevk</w:t>
      </w:r>
      <w:r>
        <w:rPr>
          <w:rFonts w:ascii="Arial" w:hAnsi="Arial" w:cs="Arial"/>
          <w:bCs/>
          <w:sz w:val="20"/>
          <w:szCs w:val="20"/>
        </w:rPr>
        <w:t>u</w:t>
      </w:r>
      <w:r w:rsidRPr="000A6EFA">
        <w:rPr>
          <w:rFonts w:ascii="Arial" w:hAnsi="Arial" w:cs="Arial"/>
          <w:bCs/>
          <w:sz w:val="20"/>
          <w:szCs w:val="20"/>
        </w:rPr>
        <w:t xml:space="preserve"> za vpis odloči skladno z </w:t>
      </w:r>
      <w:r>
        <w:rPr>
          <w:rFonts w:ascii="Arial" w:hAnsi="Arial" w:cs="Arial"/>
          <w:bCs/>
          <w:sz w:val="20"/>
          <w:szCs w:val="20"/>
        </w:rPr>
        <w:t>določbami zakona, ki ureja splošni upravni postopek</w:t>
      </w:r>
      <w:r w:rsidRPr="000A6EFA">
        <w:rPr>
          <w:rFonts w:ascii="Arial" w:hAnsi="Arial" w:cs="Arial"/>
          <w:bCs/>
          <w:sz w:val="20"/>
          <w:szCs w:val="20"/>
        </w:rPr>
        <w:t>.</w:t>
      </w:r>
    </w:p>
    <w:p w14:paraId="0BC75BDA" w14:textId="77777777" w:rsidR="0047546E" w:rsidRDefault="0047546E" w:rsidP="00B86998">
      <w:pPr>
        <w:spacing w:line="260" w:lineRule="atLeast"/>
        <w:jc w:val="both"/>
        <w:rPr>
          <w:rFonts w:ascii="Arial" w:hAnsi="Arial" w:cs="Arial"/>
          <w:bCs/>
          <w:sz w:val="20"/>
          <w:szCs w:val="20"/>
        </w:rPr>
      </w:pPr>
    </w:p>
    <w:p w14:paraId="7A1B5FE2" w14:textId="250D5D49" w:rsidR="009F6BA3" w:rsidRPr="003A4542" w:rsidRDefault="009F6BA3" w:rsidP="009F6BA3">
      <w:pPr>
        <w:spacing w:line="260" w:lineRule="atLeast"/>
        <w:jc w:val="center"/>
        <w:rPr>
          <w:rFonts w:ascii="Arial" w:hAnsi="Arial" w:cs="Arial"/>
          <w:b/>
          <w:bCs/>
          <w:sz w:val="20"/>
          <w:szCs w:val="20"/>
        </w:rPr>
      </w:pPr>
      <w:r w:rsidRPr="003A4542">
        <w:rPr>
          <w:rFonts w:ascii="Arial" w:hAnsi="Arial" w:cs="Arial"/>
          <w:b/>
          <w:bCs/>
          <w:sz w:val="20"/>
          <w:szCs w:val="20"/>
        </w:rPr>
        <w:t>IV. IZBRIS PODATKOV IZ EVIDENC</w:t>
      </w:r>
    </w:p>
    <w:p w14:paraId="63C6C539" w14:textId="77777777" w:rsidR="009F6BA3" w:rsidRPr="007A02C4" w:rsidRDefault="009F6BA3" w:rsidP="009F6BA3">
      <w:pPr>
        <w:spacing w:line="260" w:lineRule="atLeast"/>
        <w:jc w:val="center"/>
        <w:rPr>
          <w:rFonts w:ascii="Arial" w:hAnsi="Arial" w:cs="Arial"/>
          <w:b/>
          <w:bCs/>
          <w:sz w:val="20"/>
          <w:szCs w:val="20"/>
        </w:rPr>
      </w:pPr>
      <w:r w:rsidRPr="007A02C4">
        <w:rPr>
          <w:rFonts w:ascii="Arial" w:hAnsi="Arial" w:cs="Arial"/>
          <w:b/>
          <w:bCs/>
          <w:sz w:val="20"/>
          <w:szCs w:val="20"/>
        </w:rPr>
        <w:t>1</w:t>
      </w:r>
      <w:r>
        <w:rPr>
          <w:rFonts w:ascii="Arial" w:hAnsi="Arial" w:cs="Arial"/>
          <w:b/>
          <w:bCs/>
          <w:sz w:val="20"/>
          <w:szCs w:val="20"/>
        </w:rPr>
        <w:t>1</w:t>
      </w:r>
      <w:r w:rsidRPr="007A02C4">
        <w:rPr>
          <w:rFonts w:ascii="Arial" w:hAnsi="Arial" w:cs="Arial"/>
          <w:b/>
          <w:bCs/>
          <w:sz w:val="20"/>
          <w:szCs w:val="20"/>
        </w:rPr>
        <w:t xml:space="preserve">. člen </w:t>
      </w:r>
    </w:p>
    <w:p w14:paraId="5B8908CD" w14:textId="77777777" w:rsidR="009F6BA3" w:rsidRPr="00C10591" w:rsidRDefault="009F6BA3" w:rsidP="009F6BA3">
      <w:pPr>
        <w:spacing w:line="260" w:lineRule="exact"/>
        <w:jc w:val="center"/>
        <w:rPr>
          <w:rFonts w:ascii="Arial" w:hAnsi="Arial" w:cs="Arial"/>
          <w:b/>
          <w:bCs/>
          <w:sz w:val="20"/>
          <w:szCs w:val="20"/>
        </w:rPr>
      </w:pPr>
      <w:r w:rsidRPr="00C10591">
        <w:rPr>
          <w:rFonts w:ascii="Arial" w:hAnsi="Arial" w:cs="Arial"/>
          <w:b/>
          <w:bCs/>
          <w:sz w:val="20"/>
          <w:szCs w:val="20"/>
        </w:rPr>
        <w:t>(</w:t>
      </w:r>
      <w:r>
        <w:rPr>
          <w:rFonts w:ascii="Arial" w:hAnsi="Arial" w:cs="Arial"/>
          <w:b/>
          <w:bCs/>
          <w:sz w:val="20"/>
          <w:szCs w:val="20"/>
        </w:rPr>
        <w:t>podlaga za izbris)</w:t>
      </w:r>
      <w:r w:rsidRPr="00C10591">
        <w:rPr>
          <w:rFonts w:ascii="Arial" w:hAnsi="Arial" w:cs="Arial"/>
          <w:b/>
          <w:bCs/>
          <w:sz w:val="20"/>
          <w:szCs w:val="20"/>
        </w:rPr>
        <w:t xml:space="preserve"> </w:t>
      </w:r>
    </w:p>
    <w:p w14:paraId="75CA01B1" w14:textId="0D983212" w:rsidR="009F6BA3" w:rsidRPr="003C2E87" w:rsidRDefault="009F6BA3" w:rsidP="009F6BA3">
      <w:pPr>
        <w:spacing w:line="260" w:lineRule="exact"/>
        <w:jc w:val="both"/>
        <w:rPr>
          <w:rFonts w:ascii="Arial" w:hAnsi="Arial" w:cs="Arial"/>
          <w:bCs/>
          <w:sz w:val="20"/>
          <w:szCs w:val="20"/>
        </w:rPr>
      </w:pPr>
      <w:r>
        <w:rPr>
          <w:rFonts w:ascii="Arial" w:hAnsi="Arial" w:cs="Arial"/>
          <w:bCs/>
          <w:sz w:val="20"/>
          <w:szCs w:val="20"/>
        </w:rPr>
        <w:t xml:space="preserve">(1) </w:t>
      </w:r>
      <w:proofErr w:type="spellStart"/>
      <w:r>
        <w:rPr>
          <w:rFonts w:ascii="Arial" w:hAnsi="Arial" w:cs="Arial"/>
          <w:bCs/>
          <w:sz w:val="20"/>
          <w:szCs w:val="20"/>
        </w:rPr>
        <w:t>Prekrškovni</w:t>
      </w:r>
      <w:proofErr w:type="spellEnd"/>
      <w:r>
        <w:rPr>
          <w:rFonts w:ascii="Arial" w:hAnsi="Arial" w:cs="Arial"/>
          <w:bCs/>
          <w:sz w:val="20"/>
          <w:szCs w:val="20"/>
        </w:rPr>
        <w:t xml:space="preserve"> organi po uradni dolžnosti opravijo izbris podatkov iz lastne </w:t>
      </w:r>
      <w:proofErr w:type="spellStart"/>
      <w:r>
        <w:rPr>
          <w:rFonts w:ascii="Arial" w:hAnsi="Arial" w:cs="Arial"/>
          <w:bCs/>
          <w:sz w:val="20"/>
          <w:szCs w:val="20"/>
        </w:rPr>
        <w:t>prekrškovne</w:t>
      </w:r>
      <w:proofErr w:type="spellEnd"/>
      <w:r>
        <w:rPr>
          <w:rFonts w:ascii="Arial" w:hAnsi="Arial" w:cs="Arial"/>
          <w:bCs/>
          <w:sz w:val="20"/>
          <w:szCs w:val="20"/>
        </w:rPr>
        <w:t xml:space="preserve"> evidence, ko so za to izpolnjeni zakonski pogoji.</w:t>
      </w:r>
    </w:p>
    <w:p w14:paraId="61AFEB72" w14:textId="498F116F" w:rsidR="009F6BA3" w:rsidRPr="003C2E87" w:rsidRDefault="009F6BA3" w:rsidP="009F6BA3">
      <w:pPr>
        <w:spacing w:line="260" w:lineRule="exact"/>
        <w:jc w:val="both"/>
        <w:rPr>
          <w:rFonts w:ascii="Arial" w:hAnsi="Arial" w:cs="Arial"/>
          <w:bCs/>
          <w:sz w:val="20"/>
          <w:szCs w:val="20"/>
        </w:rPr>
      </w:pPr>
      <w:r>
        <w:rPr>
          <w:rFonts w:ascii="Arial" w:hAnsi="Arial" w:cs="Arial"/>
          <w:bCs/>
          <w:sz w:val="20"/>
          <w:szCs w:val="20"/>
        </w:rPr>
        <w:t xml:space="preserve">(2) Ministrstvo </w:t>
      </w:r>
      <w:r w:rsidR="004D1658">
        <w:rPr>
          <w:rFonts w:ascii="Arial" w:hAnsi="Arial" w:cs="Arial"/>
          <w:bCs/>
          <w:sz w:val="20"/>
          <w:szCs w:val="20"/>
        </w:rPr>
        <w:t xml:space="preserve">po </w:t>
      </w:r>
      <w:r>
        <w:rPr>
          <w:rFonts w:ascii="Arial" w:hAnsi="Arial" w:cs="Arial"/>
          <w:bCs/>
          <w:sz w:val="20"/>
          <w:szCs w:val="20"/>
        </w:rPr>
        <w:t xml:space="preserve">uradni dolžnosti opravi izbris podatkov iz evidence pravnomočnih </w:t>
      </w:r>
      <w:r w:rsidR="004D1658">
        <w:rPr>
          <w:rFonts w:ascii="Arial" w:hAnsi="Arial" w:cs="Arial"/>
          <w:bCs/>
          <w:sz w:val="20"/>
          <w:szCs w:val="20"/>
        </w:rPr>
        <w:t xml:space="preserve">odločb </w:t>
      </w:r>
      <w:r>
        <w:rPr>
          <w:rFonts w:ascii="Arial" w:hAnsi="Arial" w:cs="Arial"/>
          <w:bCs/>
          <w:sz w:val="20"/>
          <w:szCs w:val="20"/>
        </w:rPr>
        <w:t xml:space="preserve">sodišč in skupne evidence kazenskih točk v cestnem prometu, ko so za to izpolnjeni zakonski pogoji. </w:t>
      </w:r>
      <w:r w:rsidRPr="009E43C1">
        <w:rPr>
          <w:rFonts w:ascii="Arial" w:hAnsi="Arial" w:cs="Arial"/>
          <w:bCs/>
          <w:sz w:val="20"/>
          <w:szCs w:val="20"/>
        </w:rPr>
        <w:t xml:space="preserve"> </w:t>
      </w:r>
    </w:p>
    <w:p w14:paraId="34E84FE7" w14:textId="77777777" w:rsidR="009F6BA3" w:rsidRDefault="009F6BA3" w:rsidP="009F6BA3">
      <w:pPr>
        <w:autoSpaceDE w:val="0"/>
        <w:autoSpaceDN w:val="0"/>
        <w:adjustRightInd w:val="0"/>
        <w:spacing w:after="120"/>
        <w:rPr>
          <w:rFonts w:ascii="Arial" w:hAnsi="Arial" w:cs="Arial"/>
          <w:b/>
          <w:bCs/>
          <w:color w:val="000000"/>
          <w:sz w:val="20"/>
          <w:szCs w:val="20"/>
        </w:rPr>
      </w:pPr>
    </w:p>
    <w:p w14:paraId="4F4E2270" w14:textId="0CC08EF1" w:rsidR="009F6BA3" w:rsidRPr="003A4542" w:rsidRDefault="009F6BA3" w:rsidP="009F6BA3">
      <w:pPr>
        <w:spacing w:line="260" w:lineRule="atLeast"/>
        <w:jc w:val="center"/>
        <w:rPr>
          <w:rFonts w:ascii="Arial" w:hAnsi="Arial" w:cs="Arial"/>
          <w:b/>
          <w:bCs/>
          <w:sz w:val="20"/>
          <w:szCs w:val="20"/>
        </w:rPr>
      </w:pPr>
      <w:r w:rsidRPr="003A4542">
        <w:rPr>
          <w:rFonts w:ascii="Arial" w:hAnsi="Arial" w:cs="Arial"/>
          <w:b/>
          <w:bCs/>
          <w:sz w:val="20"/>
          <w:szCs w:val="20"/>
        </w:rPr>
        <w:t xml:space="preserve">V. </w:t>
      </w:r>
      <w:r>
        <w:rPr>
          <w:rFonts w:ascii="Arial" w:hAnsi="Arial" w:cs="Arial"/>
          <w:b/>
          <w:bCs/>
          <w:sz w:val="20"/>
          <w:szCs w:val="20"/>
        </w:rPr>
        <w:t>DAJANJE PODATKOV IZ EVIDENC</w:t>
      </w:r>
    </w:p>
    <w:p w14:paraId="2FFB6F55" w14:textId="77777777" w:rsidR="009F6BA3" w:rsidRPr="00A42B95" w:rsidRDefault="009F6BA3" w:rsidP="009F6BA3">
      <w:pPr>
        <w:spacing w:line="260" w:lineRule="atLeast"/>
        <w:jc w:val="center"/>
        <w:rPr>
          <w:rFonts w:ascii="Arial" w:hAnsi="Arial" w:cs="Arial"/>
          <w:b/>
          <w:bCs/>
          <w:sz w:val="20"/>
          <w:szCs w:val="20"/>
        </w:rPr>
      </w:pPr>
      <w:r w:rsidRPr="00A42B95">
        <w:rPr>
          <w:rFonts w:ascii="Arial" w:hAnsi="Arial" w:cs="Arial"/>
          <w:b/>
          <w:bCs/>
          <w:sz w:val="20"/>
          <w:szCs w:val="20"/>
        </w:rPr>
        <w:t>1</w:t>
      </w:r>
      <w:r>
        <w:rPr>
          <w:rFonts w:ascii="Arial" w:hAnsi="Arial" w:cs="Arial"/>
          <w:b/>
          <w:bCs/>
          <w:sz w:val="20"/>
          <w:szCs w:val="20"/>
        </w:rPr>
        <w:t>2</w:t>
      </w:r>
      <w:r w:rsidRPr="00A42B95">
        <w:rPr>
          <w:rFonts w:ascii="Arial" w:hAnsi="Arial" w:cs="Arial"/>
          <w:b/>
          <w:bCs/>
          <w:sz w:val="20"/>
          <w:szCs w:val="20"/>
        </w:rPr>
        <w:t xml:space="preserve">. člen </w:t>
      </w:r>
    </w:p>
    <w:p w14:paraId="5BEADAE1" w14:textId="27C010A8" w:rsidR="009F6BA3" w:rsidRPr="00A42B95" w:rsidRDefault="009F6BA3" w:rsidP="009F6BA3">
      <w:pPr>
        <w:spacing w:line="260" w:lineRule="exact"/>
        <w:jc w:val="center"/>
        <w:rPr>
          <w:rFonts w:ascii="Arial" w:hAnsi="Arial" w:cs="Arial"/>
          <w:b/>
          <w:bCs/>
          <w:sz w:val="20"/>
          <w:szCs w:val="20"/>
        </w:rPr>
      </w:pPr>
      <w:r>
        <w:rPr>
          <w:rFonts w:ascii="Arial" w:hAnsi="Arial" w:cs="Arial"/>
          <w:b/>
          <w:bCs/>
          <w:sz w:val="20"/>
          <w:szCs w:val="20"/>
        </w:rPr>
        <w:t>(varstvo podatkov in obseg</w:t>
      </w:r>
      <w:r w:rsidR="002E551C">
        <w:rPr>
          <w:rFonts w:ascii="Arial" w:hAnsi="Arial" w:cs="Arial"/>
          <w:b/>
          <w:bCs/>
          <w:sz w:val="20"/>
          <w:szCs w:val="20"/>
        </w:rPr>
        <w:t xml:space="preserve"> dajanja podatkov</w:t>
      </w:r>
      <w:r>
        <w:rPr>
          <w:rFonts w:ascii="Arial" w:hAnsi="Arial" w:cs="Arial"/>
          <w:b/>
          <w:bCs/>
          <w:sz w:val="20"/>
          <w:szCs w:val="20"/>
        </w:rPr>
        <w:t>)</w:t>
      </w:r>
    </w:p>
    <w:p w14:paraId="1DA4FFFE" w14:textId="77777777" w:rsidR="009F6BA3" w:rsidRDefault="009F6BA3" w:rsidP="009F6BA3">
      <w:pPr>
        <w:spacing w:line="260" w:lineRule="atLeast"/>
        <w:jc w:val="both"/>
        <w:rPr>
          <w:rFonts w:ascii="Arial" w:hAnsi="Arial" w:cs="Arial"/>
          <w:bCs/>
          <w:sz w:val="20"/>
          <w:szCs w:val="20"/>
        </w:rPr>
      </w:pPr>
      <w:r w:rsidRPr="00A42B95">
        <w:rPr>
          <w:rFonts w:ascii="Arial" w:hAnsi="Arial" w:cs="Arial"/>
          <w:bCs/>
          <w:sz w:val="20"/>
          <w:szCs w:val="20"/>
        </w:rPr>
        <w:t xml:space="preserve">(1) </w:t>
      </w:r>
      <w:proofErr w:type="spellStart"/>
      <w:r w:rsidR="00E83BAC">
        <w:rPr>
          <w:rFonts w:ascii="Arial" w:hAnsi="Arial" w:cs="Arial"/>
          <w:bCs/>
          <w:sz w:val="20"/>
          <w:szCs w:val="20"/>
        </w:rPr>
        <w:t>Prekrškovni</w:t>
      </w:r>
      <w:proofErr w:type="spellEnd"/>
      <w:r w:rsidR="00E83BAC">
        <w:rPr>
          <w:rFonts w:ascii="Arial" w:hAnsi="Arial" w:cs="Arial"/>
          <w:bCs/>
          <w:sz w:val="20"/>
          <w:szCs w:val="20"/>
        </w:rPr>
        <w:t xml:space="preserve"> organi in m</w:t>
      </w:r>
      <w:r>
        <w:rPr>
          <w:rFonts w:ascii="Arial" w:hAnsi="Arial" w:cs="Arial"/>
          <w:bCs/>
          <w:sz w:val="20"/>
          <w:szCs w:val="20"/>
        </w:rPr>
        <w:t>inistrstvo varuje osebne podatke v e</w:t>
      </w:r>
      <w:r w:rsidRPr="00A42B95">
        <w:rPr>
          <w:rFonts w:ascii="Arial" w:hAnsi="Arial" w:cs="Arial"/>
          <w:bCs/>
          <w:sz w:val="20"/>
          <w:szCs w:val="20"/>
        </w:rPr>
        <w:t>videnc</w:t>
      </w:r>
      <w:r w:rsidR="00E83BAC">
        <w:rPr>
          <w:rFonts w:ascii="Arial" w:hAnsi="Arial" w:cs="Arial"/>
          <w:bCs/>
          <w:sz w:val="20"/>
          <w:szCs w:val="20"/>
        </w:rPr>
        <w:t>ah iz 2. člena tega zakona</w:t>
      </w:r>
      <w:r>
        <w:rPr>
          <w:rFonts w:ascii="Arial" w:hAnsi="Arial" w:cs="Arial"/>
          <w:bCs/>
          <w:sz w:val="20"/>
          <w:szCs w:val="20"/>
        </w:rPr>
        <w:t>, v pravnomočnih sodnih odločbah, drugih odločbah in dokumentih,</w:t>
      </w:r>
      <w:r w:rsidRPr="00A42B95">
        <w:rPr>
          <w:rFonts w:ascii="Arial" w:hAnsi="Arial" w:cs="Arial"/>
          <w:bCs/>
          <w:sz w:val="20"/>
          <w:szCs w:val="20"/>
        </w:rPr>
        <w:t xml:space="preserve"> na podlagi katerih se </w:t>
      </w:r>
      <w:r>
        <w:rPr>
          <w:rFonts w:ascii="Arial" w:hAnsi="Arial" w:cs="Arial"/>
          <w:bCs/>
          <w:sz w:val="20"/>
          <w:szCs w:val="20"/>
        </w:rPr>
        <w:t>v evidence</w:t>
      </w:r>
      <w:r w:rsidRPr="00A42B95">
        <w:rPr>
          <w:rFonts w:ascii="Arial" w:hAnsi="Arial" w:cs="Arial"/>
          <w:bCs/>
          <w:sz w:val="20"/>
          <w:szCs w:val="20"/>
        </w:rPr>
        <w:t xml:space="preserve"> vpisujejo podatki, </w:t>
      </w:r>
      <w:r>
        <w:rPr>
          <w:rFonts w:ascii="Arial" w:hAnsi="Arial" w:cs="Arial"/>
          <w:bCs/>
          <w:sz w:val="20"/>
          <w:szCs w:val="20"/>
        </w:rPr>
        <w:t>na podlagi določb zakona, ki ureja varstvo osebnih podatkov in predpisov izdanih na njegovi podlagi.</w:t>
      </w:r>
    </w:p>
    <w:p w14:paraId="61BF92DB" w14:textId="77777777" w:rsidR="009F6BA3" w:rsidRPr="00DD75DB" w:rsidRDefault="009F6BA3" w:rsidP="009F6BA3">
      <w:pPr>
        <w:spacing w:line="260" w:lineRule="exact"/>
        <w:jc w:val="both"/>
        <w:rPr>
          <w:rFonts w:ascii="Arial" w:hAnsi="Arial" w:cs="Arial"/>
          <w:bCs/>
          <w:sz w:val="20"/>
          <w:szCs w:val="20"/>
        </w:rPr>
      </w:pPr>
      <w:r>
        <w:rPr>
          <w:rFonts w:ascii="Arial" w:hAnsi="Arial" w:cs="Arial"/>
          <w:bCs/>
          <w:sz w:val="20"/>
          <w:szCs w:val="20"/>
        </w:rPr>
        <w:t xml:space="preserve">(2) </w:t>
      </w:r>
      <w:r w:rsidRPr="00DD75DB">
        <w:rPr>
          <w:rFonts w:ascii="Arial" w:hAnsi="Arial" w:cs="Arial"/>
          <w:bCs/>
          <w:sz w:val="20"/>
          <w:szCs w:val="20"/>
        </w:rPr>
        <w:t>Podatki iz evidenc se smejo dati pod pogoji</w:t>
      </w:r>
      <w:r>
        <w:rPr>
          <w:rFonts w:ascii="Arial" w:hAnsi="Arial" w:cs="Arial"/>
          <w:bCs/>
          <w:sz w:val="20"/>
          <w:szCs w:val="20"/>
        </w:rPr>
        <w:t>, v obsegu in na</w:t>
      </w:r>
      <w:r w:rsidRPr="00DD75DB">
        <w:rPr>
          <w:rFonts w:ascii="Arial" w:hAnsi="Arial" w:cs="Arial"/>
          <w:bCs/>
          <w:sz w:val="20"/>
          <w:szCs w:val="20"/>
        </w:rPr>
        <w:t xml:space="preserve"> </w:t>
      </w:r>
      <w:r>
        <w:rPr>
          <w:rFonts w:ascii="Arial" w:hAnsi="Arial" w:cs="Arial"/>
          <w:bCs/>
          <w:sz w:val="20"/>
          <w:szCs w:val="20"/>
        </w:rPr>
        <w:t xml:space="preserve">zahtevo subjektov, določenih z zakonom. </w:t>
      </w:r>
    </w:p>
    <w:p w14:paraId="64ED8C04" w14:textId="77777777" w:rsidR="008F7844" w:rsidRDefault="008F7844" w:rsidP="008F7844">
      <w:pPr>
        <w:spacing w:line="260" w:lineRule="exact"/>
        <w:jc w:val="both"/>
        <w:rPr>
          <w:rFonts w:ascii="Arial" w:hAnsi="Arial" w:cs="Arial"/>
          <w:bCs/>
          <w:sz w:val="20"/>
          <w:szCs w:val="20"/>
        </w:rPr>
      </w:pPr>
      <w:r>
        <w:rPr>
          <w:rFonts w:ascii="Arial" w:hAnsi="Arial" w:cs="Arial"/>
          <w:bCs/>
          <w:sz w:val="20"/>
          <w:szCs w:val="20"/>
        </w:rPr>
        <w:t>(3) Dnevnik obdelave podatkov v evidencah iz 2. člena tega pravilnika se hrani pet let po izbrisu podatkov iz evidence.</w:t>
      </w:r>
    </w:p>
    <w:p w14:paraId="0D71B4E0" w14:textId="77777777" w:rsidR="009F6BA3" w:rsidRDefault="009F6BA3" w:rsidP="009F6BA3">
      <w:pPr>
        <w:spacing w:line="260" w:lineRule="exact"/>
        <w:jc w:val="both"/>
        <w:rPr>
          <w:rFonts w:ascii="Arial" w:hAnsi="Arial" w:cs="Arial"/>
          <w:bCs/>
          <w:sz w:val="20"/>
          <w:szCs w:val="20"/>
        </w:rPr>
      </w:pPr>
    </w:p>
    <w:p w14:paraId="5E34BCA1" w14:textId="6038B5E7" w:rsidR="009F6BA3" w:rsidRPr="007A02C4" w:rsidRDefault="009F6BA3" w:rsidP="009F6BA3">
      <w:pPr>
        <w:spacing w:line="260" w:lineRule="atLeast"/>
        <w:jc w:val="center"/>
        <w:rPr>
          <w:rFonts w:ascii="Arial" w:hAnsi="Arial" w:cs="Arial"/>
          <w:b/>
          <w:bCs/>
          <w:sz w:val="20"/>
          <w:szCs w:val="20"/>
        </w:rPr>
      </w:pPr>
      <w:r w:rsidRPr="007A02C4">
        <w:rPr>
          <w:rFonts w:ascii="Arial" w:hAnsi="Arial" w:cs="Arial"/>
          <w:b/>
          <w:bCs/>
          <w:sz w:val="20"/>
          <w:szCs w:val="20"/>
        </w:rPr>
        <w:t>1</w:t>
      </w:r>
      <w:r w:rsidR="003B7C8F">
        <w:rPr>
          <w:rFonts w:ascii="Arial" w:hAnsi="Arial" w:cs="Arial"/>
          <w:b/>
          <w:bCs/>
          <w:sz w:val="20"/>
          <w:szCs w:val="20"/>
        </w:rPr>
        <w:t>3</w:t>
      </w:r>
      <w:r w:rsidRPr="007A02C4">
        <w:rPr>
          <w:rFonts w:ascii="Arial" w:hAnsi="Arial" w:cs="Arial"/>
          <w:b/>
          <w:bCs/>
          <w:sz w:val="20"/>
          <w:szCs w:val="20"/>
        </w:rPr>
        <w:t xml:space="preserve">. člen </w:t>
      </w:r>
    </w:p>
    <w:p w14:paraId="283562BA" w14:textId="77777777" w:rsidR="009F6BA3" w:rsidRDefault="009F6BA3" w:rsidP="009F6BA3">
      <w:pPr>
        <w:spacing w:line="260" w:lineRule="exact"/>
        <w:jc w:val="center"/>
        <w:rPr>
          <w:rFonts w:ascii="Arial" w:hAnsi="Arial" w:cs="Arial"/>
          <w:b/>
          <w:sz w:val="20"/>
          <w:szCs w:val="20"/>
          <w:lang w:val="pl-PL"/>
        </w:rPr>
      </w:pPr>
      <w:r>
        <w:rPr>
          <w:rFonts w:ascii="Arial" w:hAnsi="Arial" w:cs="Arial"/>
          <w:b/>
          <w:sz w:val="20"/>
          <w:szCs w:val="20"/>
          <w:lang w:val="pl-PL"/>
        </w:rPr>
        <w:t>(vsebina zahteve)</w:t>
      </w:r>
    </w:p>
    <w:p w14:paraId="1B7F8D64" w14:textId="573638E5" w:rsidR="009F6BA3" w:rsidRPr="007E1F1B" w:rsidRDefault="009F6BA3" w:rsidP="009F6BA3">
      <w:pPr>
        <w:spacing w:line="260" w:lineRule="exact"/>
        <w:jc w:val="both"/>
        <w:rPr>
          <w:rFonts w:ascii="Arial" w:hAnsi="Arial" w:cs="Arial"/>
          <w:bCs/>
          <w:sz w:val="20"/>
          <w:szCs w:val="20"/>
        </w:rPr>
      </w:pPr>
      <w:r>
        <w:rPr>
          <w:rFonts w:ascii="Arial" w:hAnsi="Arial" w:cs="Arial"/>
          <w:bCs/>
          <w:sz w:val="20"/>
          <w:szCs w:val="20"/>
        </w:rPr>
        <w:t xml:space="preserve">(1) </w:t>
      </w:r>
      <w:r w:rsidRPr="007E1F1B">
        <w:rPr>
          <w:rFonts w:ascii="Arial" w:hAnsi="Arial" w:cs="Arial"/>
          <w:bCs/>
          <w:sz w:val="20"/>
          <w:szCs w:val="20"/>
        </w:rPr>
        <w:t>Zahteva za pridobitev podatkov iz evidenc</w:t>
      </w:r>
      <w:r w:rsidR="00A1780F">
        <w:rPr>
          <w:rFonts w:ascii="Arial" w:hAnsi="Arial" w:cs="Arial"/>
          <w:bCs/>
          <w:sz w:val="20"/>
          <w:szCs w:val="20"/>
        </w:rPr>
        <w:t>e</w:t>
      </w:r>
      <w:r w:rsidR="00E83BAC">
        <w:rPr>
          <w:rFonts w:ascii="Arial" w:hAnsi="Arial" w:cs="Arial"/>
          <w:bCs/>
          <w:sz w:val="20"/>
          <w:szCs w:val="20"/>
        </w:rPr>
        <w:t xml:space="preserve"> </w:t>
      </w:r>
      <w:proofErr w:type="spellStart"/>
      <w:r w:rsidR="00E83BAC">
        <w:rPr>
          <w:rFonts w:ascii="Arial" w:hAnsi="Arial" w:cs="Arial"/>
          <w:bCs/>
          <w:sz w:val="20"/>
          <w:szCs w:val="20"/>
        </w:rPr>
        <w:t>prekrškovega</w:t>
      </w:r>
      <w:proofErr w:type="spellEnd"/>
      <w:r w:rsidR="00E83BAC">
        <w:rPr>
          <w:rFonts w:ascii="Arial" w:hAnsi="Arial" w:cs="Arial"/>
          <w:bCs/>
          <w:sz w:val="20"/>
          <w:szCs w:val="20"/>
        </w:rPr>
        <w:t xml:space="preserve"> organa</w:t>
      </w:r>
      <w:r w:rsidR="00223161">
        <w:rPr>
          <w:rFonts w:ascii="Arial" w:hAnsi="Arial" w:cs="Arial"/>
          <w:bCs/>
          <w:sz w:val="20"/>
          <w:szCs w:val="20"/>
        </w:rPr>
        <w:t>,</w:t>
      </w:r>
      <w:r w:rsidR="00E83BAC">
        <w:rPr>
          <w:rFonts w:ascii="Arial" w:hAnsi="Arial" w:cs="Arial"/>
          <w:bCs/>
          <w:sz w:val="20"/>
          <w:szCs w:val="20"/>
        </w:rPr>
        <w:t xml:space="preserve"> evidence pravnomočnih </w:t>
      </w:r>
      <w:r w:rsidR="004D1658">
        <w:rPr>
          <w:rFonts w:ascii="Arial" w:hAnsi="Arial" w:cs="Arial"/>
          <w:bCs/>
          <w:sz w:val="20"/>
          <w:szCs w:val="20"/>
        </w:rPr>
        <w:t xml:space="preserve">odločb </w:t>
      </w:r>
      <w:r w:rsidR="00E83BAC">
        <w:rPr>
          <w:rFonts w:ascii="Arial" w:hAnsi="Arial" w:cs="Arial"/>
          <w:bCs/>
          <w:sz w:val="20"/>
          <w:szCs w:val="20"/>
        </w:rPr>
        <w:t>sodišč</w:t>
      </w:r>
      <w:r w:rsidR="00E83BAC" w:rsidRPr="007E1F1B">
        <w:rPr>
          <w:rFonts w:ascii="Arial" w:hAnsi="Arial" w:cs="Arial"/>
          <w:bCs/>
          <w:sz w:val="20"/>
          <w:szCs w:val="20"/>
        </w:rPr>
        <w:t xml:space="preserve"> </w:t>
      </w:r>
      <w:r w:rsidR="00223161">
        <w:rPr>
          <w:rFonts w:ascii="Arial" w:hAnsi="Arial" w:cs="Arial"/>
          <w:bCs/>
          <w:sz w:val="20"/>
          <w:szCs w:val="20"/>
        </w:rPr>
        <w:t xml:space="preserve">ali skupne evidence kazenskih točk v cestnem prometu </w:t>
      </w:r>
      <w:r w:rsidRPr="007E1F1B">
        <w:rPr>
          <w:rFonts w:ascii="Arial" w:hAnsi="Arial" w:cs="Arial"/>
          <w:bCs/>
          <w:sz w:val="20"/>
          <w:szCs w:val="20"/>
        </w:rPr>
        <w:t>vseb</w:t>
      </w:r>
      <w:r>
        <w:rPr>
          <w:rFonts w:ascii="Arial" w:hAnsi="Arial" w:cs="Arial"/>
          <w:bCs/>
          <w:sz w:val="20"/>
          <w:szCs w:val="20"/>
        </w:rPr>
        <w:t>uje</w:t>
      </w:r>
      <w:r w:rsidRPr="007E1F1B">
        <w:rPr>
          <w:rFonts w:ascii="Arial" w:hAnsi="Arial" w:cs="Arial"/>
          <w:bCs/>
          <w:sz w:val="20"/>
          <w:szCs w:val="20"/>
        </w:rPr>
        <w:t xml:space="preserve"> naslednje podatke:</w:t>
      </w:r>
    </w:p>
    <w:p w14:paraId="075FF818" w14:textId="551F1929" w:rsidR="009F6BA3" w:rsidRPr="00D916F9" w:rsidRDefault="00522575" w:rsidP="009F6BA3">
      <w:pPr>
        <w:pStyle w:val="Odstavekseznama"/>
        <w:numPr>
          <w:ilvl w:val="0"/>
          <w:numId w:val="2"/>
        </w:numPr>
        <w:spacing w:after="0" w:line="260" w:lineRule="exact"/>
        <w:jc w:val="both"/>
        <w:rPr>
          <w:rFonts w:ascii="Arial" w:hAnsi="Arial" w:cs="Arial"/>
          <w:bCs/>
          <w:sz w:val="20"/>
          <w:szCs w:val="20"/>
        </w:rPr>
      </w:pPr>
      <w:r>
        <w:rPr>
          <w:rFonts w:ascii="Arial" w:hAnsi="Arial" w:cs="Arial"/>
          <w:bCs/>
          <w:sz w:val="20"/>
          <w:szCs w:val="20"/>
        </w:rPr>
        <w:t>osebno ime</w:t>
      </w:r>
      <w:r w:rsidR="00A1780F">
        <w:rPr>
          <w:rFonts w:ascii="Arial" w:hAnsi="Arial" w:cs="Arial"/>
          <w:bCs/>
          <w:sz w:val="20"/>
          <w:szCs w:val="20"/>
        </w:rPr>
        <w:t xml:space="preserve"> </w:t>
      </w:r>
      <w:r w:rsidR="004113EC">
        <w:rPr>
          <w:rFonts w:ascii="Arial" w:hAnsi="Arial" w:cs="Arial"/>
          <w:bCs/>
          <w:sz w:val="20"/>
          <w:szCs w:val="20"/>
        </w:rPr>
        <w:t>ali</w:t>
      </w:r>
      <w:r w:rsidR="009F6BA3" w:rsidRPr="00D916F9">
        <w:rPr>
          <w:rFonts w:ascii="Arial" w:hAnsi="Arial" w:cs="Arial"/>
          <w:bCs/>
          <w:sz w:val="20"/>
          <w:szCs w:val="20"/>
        </w:rPr>
        <w:t xml:space="preserve"> </w:t>
      </w:r>
      <w:r w:rsidR="00626B32">
        <w:rPr>
          <w:rFonts w:ascii="Arial" w:hAnsi="Arial" w:cs="Arial"/>
          <w:bCs/>
          <w:sz w:val="20"/>
          <w:szCs w:val="20"/>
        </w:rPr>
        <w:t>firm</w:t>
      </w:r>
      <w:r w:rsidR="006632DB">
        <w:rPr>
          <w:rFonts w:ascii="Arial" w:hAnsi="Arial" w:cs="Arial"/>
          <w:bCs/>
          <w:sz w:val="20"/>
          <w:szCs w:val="20"/>
        </w:rPr>
        <w:t>a</w:t>
      </w:r>
      <w:bookmarkStart w:id="0" w:name="_GoBack"/>
      <w:bookmarkEnd w:id="0"/>
      <w:r w:rsidR="009F6BA3" w:rsidRPr="00D916F9">
        <w:rPr>
          <w:rFonts w:ascii="Arial" w:hAnsi="Arial" w:cs="Arial"/>
          <w:bCs/>
          <w:sz w:val="20"/>
          <w:szCs w:val="20"/>
        </w:rPr>
        <w:t xml:space="preserve"> </w:t>
      </w:r>
      <w:r w:rsidR="00E26D20">
        <w:rPr>
          <w:rFonts w:ascii="Arial" w:hAnsi="Arial" w:cs="Arial"/>
          <w:bCs/>
          <w:sz w:val="20"/>
          <w:szCs w:val="20"/>
        </w:rPr>
        <w:t>oziroma</w:t>
      </w:r>
      <w:r w:rsidR="009F6BA3" w:rsidRPr="00D916F9">
        <w:rPr>
          <w:rFonts w:ascii="Arial" w:hAnsi="Arial" w:cs="Arial"/>
          <w:bCs/>
          <w:sz w:val="20"/>
          <w:szCs w:val="20"/>
        </w:rPr>
        <w:t xml:space="preserve"> </w:t>
      </w:r>
      <w:r w:rsidR="00626B32">
        <w:rPr>
          <w:rFonts w:ascii="Arial" w:hAnsi="Arial" w:cs="Arial"/>
          <w:bCs/>
          <w:sz w:val="20"/>
          <w:szCs w:val="20"/>
        </w:rPr>
        <w:t>naziv</w:t>
      </w:r>
      <w:r w:rsidR="009F6BA3" w:rsidRPr="00D916F9">
        <w:rPr>
          <w:rFonts w:ascii="Arial" w:hAnsi="Arial" w:cs="Arial"/>
          <w:bCs/>
          <w:sz w:val="20"/>
          <w:szCs w:val="20"/>
        </w:rPr>
        <w:t xml:space="preserve"> pravne osebe;</w:t>
      </w:r>
    </w:p>
    <w:p w14:paraId="07BD5E21" w14:textId="77777777" w:rsidR="009F6BA3" w:rsidRPr="00D916F9" w:rsidRDefault="00A1780F" w:rsidP="009F6BA3">
      <w:pPr>
        <w:pStyle w:val="Odstavekseznama"/>
        <w:numPr>
          <w:ilvl w:val="0"/>
          <w:numId w:val="2"/>
        </w:numPr>
        <w:spacing w:after="0" w:line="260" w:lineRule="exact"/>
        <w:jc w:val="both"/>
        <w:rPr>
          <w:rFonts w:ascii="Arial" w:hAnsi="Arial" w:cs="Arial"/>
          <w:sz w:val="20"/>
          <w:szCs w:val="20"/>
          <w:lang w:val="pl-PL"/>
        </w:rPr>
      </w:pPr>
      <w:r>
        <w:rPr>
          <w:rFonts w:ascii="Arial" w:hAnsi="Arial" w:cs="Arial"/>
          <w:bCs/>
          <w:sz w:val="20"/>
          <w:szCs w:val="20"/>
        </w:rPr>
        <w:t>EMŠO</w:t>
      </w:r>
      <w:r w:rsidR="009F6BA3" w:rsidRPr="00D916F9">
        <w:rPr>
          <w:rFonts w:ascii="Arial" w:hAnsi="Arial" w:cs="Arial"/>
          <w:bCs/>
          <w:sz w:val="20"/>
          <w:szCs w:val="20"/>
        </w:rPr>
        <w:t xml:space="preserve"> za fizično osebo</w:t>
      </w:r>
      <w:r w:rsidR="009F6BA3">
        <w:rPr>
          <w:rFonts w:ascii="Arial" w:hAnsi="Arial" w:cs="Arial"/>
          <w:bCs/>
          <w:sz w:val="20"/>
          <w:szCs w:val="20"/>
        </w:rPr>
        <w:t xml:space="preserve"> </w:t>
      </w:r>
      <w:r w:rsidR="009F6BA3">
        <w:rPr>
          <w:rFonts w:ascii="Arial" w:hAnsi="Arial" w:cs="Arial"/>
          <w:sz w:val="20"/>
          <w:szCs w:val="20"/>
          <w:lang w:val="pl-PL"/>
        </w:rPr>
        <w:t>oziroma datum rojstva za fizično osebo, ki ni vpisana v centralnem registru prebivalstva</w:t>
      </w:r>
      <w:r w:rsidR="009F6BA3" w:rsidRPr="00D916F9">
        <w:rPr>
          <w:rFonts w:ascii="Arial" w:hAnsi="Arial" w:cs="Arial"/>
          <w:bCs/>
          <w:sz w:val="20"/>
          <w:szCs w:val="20"/>
        </w:rPr>
        <w:t>, matično številko za pravno osebo</w:t>
      </w:r>
      <w:r w:rsidR="009F6BA3">
        <w:rPr>
          <w:rFonts w:ascii="Arial" w:hAnsi="Arial" w:cs="Arial"/>
          <w:bCs/>
          <w:sz w:val="20"/>
          <w:szCs w:val="20"/>
        </w:rPr>
        <w:t xml:space="preserve"> </w:t>
      </w:r>
      <w:r w:rsidR="009F6BA3">
        <w:rPr>
          <w:rFonts w:ascii="Arial" w:hAnsi="Arial" w:cs="Arial"/>
          <w:sz w:val="20"/>
          <w:szCs w:val="20"/>
          <w:lang w:val="pl-PL"/>
        </w:rPr>
        <w:t>oziroma davčna številka za pravno osebo, ki ni vpisana v poslovnem registru</w:t>
      </w:r>
      <w:r w:rsidR="009F6BA3" w:rsidRPr="00D916F9">
        <w:rPr>
          <w:rFonts w:ascii="Arial" w:hAnsi="Arial" w:cs="Arial"/>
          <w:sz w:val="20"/>
          <w:szCs w:val="20"/>
          <w:lang w:val="pl-PL"/>
        </w:rPr>
        <w:t>;</w:t>
      </w:r>
    </w:p>
    <w:p w14:paraId="06D0CE51"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naslov stalnega oziroma začasnega bivališča za fizično osebo, sedež</w:t>
      </w:r>
      <w:r>
        <w:rPr>
          <w:rFonts w:ascii="Arial" w:hAnsi="Arial" w:cs="Arial"/>
          <w:bCs/>
          <w:sz w:val="20"/>
          <w:szCs w:val="20"/>
        </w:rPr>
        <w:t xml:space="preserve"> in poslovni naslov</w:t>
      </w:r>
      <w:r w:rsidRPr="00D916F9">
        <w:rPr>
          <w:rFonts w:ascii="Arial" w:hAnsi="Arial" w:cs="Arial"/>
          <w:bCs/>
          <w:sz w:val="20"/>
          <w:szCs w:val="20"/>
        </w:rPr>
        <w:t xml:space="preserve"> pravne osebe –</w:t>
      </w:r>
      <w:r>
        <w:rPr>
          <w:rFonts w:ascii="Arial" w:hAnsi="Arial" w:cs="Arial"/>
          <w:bCs/>
          <w:sz w:val="20"/>
          <w:szCs w:val="20"/>
        </w:rPr>
        <w:t xml:space="preserve"> </w:t>
      </w:r>
      <w:r w:rsidRPr="00D916F9">
        <w:rPr>
          <w:rFonts w:ascii="Arial" w:hAnsi="Arial" w:cs="Arial"/>
          <w:bCs/>
          <w:sz w:val="20"/>
          <w:szCs w:val="20"/>
        </w:rPr>
        <w:t xml:space="preserve">ulica in hišna številka, poštna številka in pošta; </w:t>
      </w:r>
    </w:p>
    <w:p w14:paraId="1387A0FE"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državljanstvo;</w:t>
      </w:r>
    </w:p>
    <w:p w14:paraId="5537E027"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namen in pravna podlaga pridobitve podatkov</w:t>
      </w:r>
      <w:r>
        <w:rPr>
          <w:rFonts w:ascii="Arial" w:hAnsi="Arial" w:cs="Arial"/>
          <w:bCs/>
          <w:sz w:val="20"/>
          <w:szCs w:val="20"/>
        </w:rPr>
        <w:t xml:space="preserve"> za zahteve, ki se ne nanašajo na vpogled v lastne osebne podatke</w:t>
      </w:r>
      <w:r w:rsidRPr="00D916F9">
        <w:rPr>
          <w:rFonts w:ascii="Arial" w:hAnsi="Arial" w:cs="Arial"/>
          <w:bCs/>
          <w:sz w:val="20"/>
          <w:szCs w:val="20"/>
        </w:rPr>
        <w:t>;</w:t>
      </w:r>
    </w:p>
    <w:p w14:paraId="5B9F14A1"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 xml:space="preserve">navedbo morebitnih </w:t>
      </w:r>
      <w:r>
        <w:rPr>
          <w:rFonts w:ascii="Arial" w:hAnsi="Arial" w:cs="Arial"/>
          <w:bCs/>
          <w:sz w:val="20"/>
          <w:szCs w:val="20"/>
        </w:rPr>
        <w:t xml:space="preserve"> prilog</w:t>
      </w:r>
      <w:r w:rsidRPr="00D916F9">
        <w:rPr>
          <w:rFonts w:ascii="Arial" w:hAnsi="Arial" w:cs="Arial"/>
          <w:bCs/>
          <w:sz w:val="20"/>
          <w:szCs w:val="20"/>
        </w:rPr>
        <w:t>;</w:t>
      </w:r>
    </w:p>
    <w:p w14:paraId="00E743E0"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datum zahteve;</w:t>
      </w:r>
    </w:p>
    <w:p w14:paraId="4323A49E" w14:textId="77777777" w:rsidR="009F6BA3" w:rsidRPr="00D916F9" w:rsidRDefault="009F6BA3" w:rsidP="009F6BA3">
      <w:pPr>
        <w:pStyle w:val="Odstavekseznama"/>
        <w:numPr>
          <w:ilvl w:val="0"/>
          <w:numId w:val="2"/>
        </w:numPr>
        <w:spacing w:after="0" w:line="260" w:lineRule="exact"/>
        <w:jc w:val="both"/>
        <w:rPr>
          <w:rFonts w:ascii="Arial" w:hAnsi="Arial" w:cs="Arial"/>
          <w:bCs/>
          <w:sz w:val="20"/>
          <w:szCs w:val="20"/>
        </w:rPr>
      </w:pPr>
      <w:r w:rsidRPr="00D916F9">
        <w:rPr>
          <w:rFonts w:ascii="Arial" w:hAnsi="Arial" w:cs="Arial"/>
          <w:bCs/>
          <w:sz w:val="20"/>
          <w:szCs w:val="20"/>
        </w:rPr>
        <w:t xml:space="preserve">podpis vlagatelja – lastnoročni podpis za fizične osebe </w:t>
      </w:r>
      <w:r w:rsidR="00A1780F">
        <w:rPr>
          <w:rFonts w:ascii="Arial" w:hAnsi="Arial" w:cs="Arial"/>
          <w:bCs/>
          <w:sz w:val="20"/>
          <w:szCs w:val="20"/>
        </w:rPr>
        <w:t>ali</w:t>
      </w:r>
      <w:r w:rsidRPr="00D916F9">
        <w:rPr>
          <w:rFonts w:ascii="Arial" w:hAnsi="Arial" w:cs="Arial"/>
          <w:bCs/>
          <w:sz w:val="20"/>
          <w:szCs w:val="20"/>
        </w:rPr>
        <w:t xml:space="preserve"> podpis zastopnika za pravne osebe.</w:t>
      </w:r>
    </w:p>
    <w:p w14:paraId="496F1CBD" w14:textId="77777777" w:rsidR="009F6BA3" w:rsidRDefault="009F6BA3" w:rsidP="009F6BA3">
      <w:pPr>
        <w:spacing w:line="260" w:lineRule="exact"/>
        <w:jc w:val="both"/>
        <w:rPr>
          <w:rFonts w:ascii="Arial" w:hAnsi="Arial" w:cs="Arial"/>
          <w:bCs/>
          <w:sz w:val="20"/>
          <w:szCs w:val="20"/>
        </w:rPr>
      </w:pPr>
    </w:p>
    <w:p w14:paraId="46AE4DB6" w14:textId="77777777" w:rsidR="009F6BA3" w:rsidRDefault="009F6BA3" w:rsidP="009F6BA3">
      <w:pPr>
        <w:spacing w:line="260" w:lineRule="exact"/>
        <w:jc w:val="both"/>
        <w:rPr>
          <w:rFonts w:ascii="Arial" w:hAnsi="Arial" w:cs="Arial"/>
          <w:bCs/>
          <w:sz w:val="20"/>
          <w:szCs w:val="20"/>
        </w:rPr>
      </w:pPr>
      <w:r>
        <w:rPr>
          <w:rFonts w:ascii="Arial" w:hAnsi="Arial" w:cs="Arial"/>
          <w:bCs/>
          <w:sz w:val="20"/>
          <w:szCs w:val="20"/>
        </w:rPr>
        <w:lastRenderedPageBreak/>
        <w:t xml:space="preserve">(2) Za lastnoročno podpisano zahtevo se šteje tudi zahteva podpisana s kvalificiranim elektronskim podpisom oziroma kvalificiranim elektronskim žigom za pravne osebe. </w:t>
      </w:r>
    </w:p>
    <w:p w14:paraId="0BF2F91F" w14:textId="77777777" w:rsidR="009F6BA3" w:rsidRDefault="009F6BA3" w:rsidP="009F6BA3">
      <w:pPr>
        <w:spacing w:line="260" w:lineRule="exact"/>
        <w:jc w:val="both"/>
        <w:rPr>
          <w:rFonts w:ascii="Arial" w:hAnsi="Arial" w:cs="Arial"/>
          <w:bCs/>
          <w:sz w:val="20"/>
          <w:szCs w:val="20"/>
        </w:rPr>
      </w:pPr>
      <w:r>
        <w:rPr>
          <w:rFonts w:ascii="Arial" w:hAnsi="Arial" w:cs="Arial"/>
          <w:bCs/>
          <w:sz w:val="20"/>
          <w:szCs w:val="20"/>
        </w:rPr>
        <w:t>(3) Zahteva za pridobitev podatkov iz evidenc</w:t>
      </w:r>
      <w:r w:rsidR="00CA7B37">
        <w:rPr>
          <w:rFonts w:ascii="Arial" w:hAnsi="Arial" w:cs="Arial"/>
          <w:bCs/>
          <w:sz w:val="20"/>
          <w:szCs w:val="20"/>
        </w:rPr>
        <w:t xml:space="preserve">e </w:t>
      </w:r>
      <w:proofErr w:type="spellStart"/>
      <w:r w:rsidR="00CA7B37">
        <w:rPr>
          <w:rFonts w:ascii="Arial" w:hAnsi="Arial" w:cs="Arial"/>
          <w:bCs/>
          <w:sz w:val="20"/>
          <w:szCs w:val="20"/>
        </w:rPr>
        <w:t>prekrškovnega</w:t>
      </w:r>
      <w:proofErr w:type="spellEnd"/>
      <w:r w:rsidR="00CA7B37">
        <w:rPr>
          <w:rFonts w:ascii="Arial" w:hAnsi="Arial" w:cs="Arial"/>
          <w:bCs/>
          <w:sz w:val="20"/>
          <w:szCs w:val="20"/>
        </w:rPr>
        <w:t xml:space="preserve"> organa</w:t>
      </w:r>
      <w:r>
        <w:rPr>
          <w:rFonts w:ascii="Arial" w:hAnsi="Arial" w:cs="Arial"/>
          <w:bCs/>
          <w:sz w:val="20"/>
          <w:szCs w:val="20"/>
        </w:rPr>
        <w:t xml:space="preserve"> se pošilja na obrazcu št. </w:t>
      </w:r>
      <w:r w:rsidR="00CA7B37">
        <w:rPr>
          <w:rFonts w:ascii="Arial" w:hAnsi="Arial" w:cs="Arial"/>
          <w:bCs/>
          <w:sz w:val="20"/>
          <w:szCs w:val="20"/>
        </w:rPr>
        <w:t>1</w:t>
      </w:r>
      <w:r>
        <w:rPr>
          <w:rFonts w:ascii="Arial" w:hAnsi="Arial" w:cs="Arial"/>
          <w:bCs/>
          <w:sz w:val="20"/>
          <w:szCs w:val="20"/>
        </w:rPr>
        <w:t xml:space="preserve">a za fizične osebe in obrazcu št. </w:t>
      </w:r>
      <w:r w:rsidR="00CA7B37">
        <w:rPr>
          <w:rFonts w:ascii="Arial" w:hAnsi="Arial" w:cs="Arial"/>
          <w:bCs/>
          <w:sz w:val="20"/>
          <w:szCs w:val="20"/>
        </w:rPr>
        <w:t>1</w:t>
      </w:r>
      <w:r>
        <w:rPr>
          <w:rFonts w:ascii="Arial" w:hAnsi="Arial" w:cs="Arial"/>
          <w:bCs/>
          <w:sz w:val="20"/>
          <w:szCs w:val="20"/>
        </w:rPr>
        <w:t>b za pravne osebe,</w:t>
      </w:r>
      <w:r w:rsidR="00CA7B37">
        <w:rPr>
          <w:rFonts w:ascii="Arial" w:hAnsi="Arial" w:cs="Arial"/>
          <w:bCs/>
          <w:sz w:val="20"/>
          <w:szCs w:val="20"/>
        </w:rPr>
        <w:t xml:space="preserve"> zahteva za pridobitev podatkov iz evidence pravnomočnih določb sodišč se pošilja na obrazcu št. 2a za fizične osebe in obrazcu št. 2b za pravne osebe, zahteva za pridobitev podatkov iz skupne evidence kazenskih točk v cestnem prometu pa se pošilja na obrazcu št. 3a.</w:t>
      </w:r>
      <w:r>
        <w:rPr>
          <w:rFonts w:ascii="Arial" w:hAnsi="Arial" w:cs="Arial"/>
          <w:bCs/>
          <w:sz w:val="20"/>
          <w:szCs w:val="20"/>
        </w:rPr>
        <w:t xml:space="preserve"> </w:t>
      </w:r>
      <w:r w:rsidR="00CA7B37">
        <w:rPr>
          <w:rFonts w:ascii="Arial" w:hAnsi="Arial" w:cs="Arial"/>
          <w:bCs/>
          <w:sz w:val="20"/>
          <w:szCs w:val="20"/>
        </w:rPr>
        <w:t xml:space="preserve">Obrazci so objavljeni </w:t>
      </w:r>
      <w:r>
        <w:rPr>
          <w:rFonts w:ascii="Arial" w:hAnsi="Arial" w:cs="Arial"/>
          <w:bCs/>
          <w:sz w:val="20"/>
          <w:szCs w:val="20"/>
        </w:rPr>
        <w:t xml:space="preserve">skupaj s tem pravilnikom in </w:t>
      </w:r>
      <w:r w:rsidR="00CA7B37">
        <w:rPr>
          <w:rFonts w:ascii="Arial" w:hAnsi="Arial" w:cs="Arial"/>
          <w:bCs/>
          <w:sz w:val="20"/>
          <w:szCs w:val="20"/>
        </w:rPr>
        <w:t>so</w:t>
      </w:r>
      <w:r>
        <w:rPr>
          <w:rFonts w:ascii="Arial" w:hAnsi="Arial" w:cs="Arial"/>
          <w:bCs/>
          <w:sz w:val="20"/>
          <w:szCs w:val="20"/>
        </w:rPr>
        <w:t xml:space="preserve"> njegov sestavni del.</w:t>
      </w:r>
    </w:p>
    <w:p w14:paraId="034BD8E8" w14:textId="77777777" w:rsidR="009F6BA3" w:rsidRDefault="00CA7B37" w:rsidP="009F6BA3">
      <w:pPr>
        <w:spacing w:line="260" w:lineRule="exact"/>
        <w:jc w:val="both"/>
        <w:rPr>
          <w:rFonts w:ascii="Arial" w:hAnsi="Arial" w:cs="Arial"/>
          <w:bCs/>
          <w:sz w:val="20"/>
          <w:szCs w:val="20"/>
        </w:rPr>
      </w:pPr>
      <w:r>
        <w:rPr>
          <w:rFonts w:ascii="Arial" w:hAnsi="Arial" w:cs="Arial"/>
          <w:bCs/>
          <w:sz w:val="20"/>
          <w:szCs w:val="20"/>
        </w:rPr>
        <w:t>(4</w:t>
      </w:r>
      <w:r w:rsidR="009F6BA3">
        <w:rPr>
          <w:rFonts w:ascii="Arial" w:hAnsi="Arial" w:cs="Arial"/>
          <w:bCs/>
          <w:sz w:val="20"/>
          <w:szCs w:val="20"/>
        </w:rPr>
        <w:t>) Prejšnji odstavek se ne uporablja za zahteve državnih organov, organov samoupravnih lokalnih skupnosti in nosilcev javnih pooblastil.</w:t>
      </w:r>
    </w:p>
    <w:p w14:paraId="0FCCEA11" w14:textId="77777777" w:rsidR="009F6BA3" w:rsidRDefault="009F6BA3" w:rsidP="009F6BA3">
      <w:pPr>
        <w:spacing w:line="260" w:lineRule="exact"/>
        <w:jc w:val="both"/>
        <w:rPr>
          <w:rFonts w:ascii="Arial" w:hAnsi="Arial" w:cs="Arial"/>
          <w:bCs/>
          <w:sz w:val="20"/>
          <w:szCs w:val="20"/>
        </w:rPr>
      </w:pPr>
    </w:p>
    <w:p w14:paraId="36BF2452" w14:textId="7C7B592C" w:rsidR="000A215A" w:rsidRPr="007A02C4" w:rsidRDefault="000A215A" w:rsidP="000A215A">
      <w:pPr>
        <w:spacing w:line="260" w:lineRule="atLeast"/>
        <w:jc w:val="center"/>
        <w:rPr>
          <w:rFonts w:ascii="Arial" w:hAnsi="Arial" w:cs="Arial"/>
          <w:b/>
          <w:bCs/>
          <w:sz w:val="20"/>
          <w:szCs w:val="20"/>
        </w:rPr>
      </w:pPr>
      <w:r w:rsidRPr="007A02C4">
        <w:rPr>
          <w:rFonts w:ascii="Arial" w:hAnsi="Arial" w:cs="Arial"/>
          <w:b/>
          <w:bCs/>
          <w:sz w:val="20"/>
          <w:szCs w:val="20"/>
        </w:rPr>
        <w:t>1</w:t>
      </w:r>
      <w:r w:rsidR="003B7C8F">
        <w:rPr>
          <w:rFonts w:ascii="Arial" w:hAnsi="Arial" w:cs="Arial"/>
          <w:b/>
          <w:bCs/>
          <w:sz w:val="20"/>
          <w:szCs w:val="20"/>
        </w:rPr>
        <w:t>4</w:t>
      </w:r>
      <w:r w:rsidRPr="007A02C4">
        <w:rPr>
          <w:rFonts w:ascii="Arial" w:hAnsi="Arial" w:cs="Arial"/>
          <w:b/>
          <w:bCs/>
          <w:sz w:val="20"/>
          <w:szCs w:val="20"/>
        </w:rPr>
        <w:t xml:space="preserve">. člen </w:t>
      </w:r>
    </w:p>
    <w:p w14:paraId="5DE13454" w14:textId="2EA91DE3" w:rsidR="000A215A" w:rsidRDefault="000A215A" w:rsidP="000A215A">
      <w:pPr>
        <w:spacing w:line="260" w:lineRule="exact"/>
        <w:jc w:val="center"/>
        <w:rPr>
          <w:rFonts w:ascii="Arial" w:hAnsi="Arial" w:cs="Arial"/>
          <w:b/>
          <w:sz w:val="20"/>
          <w:szCs w:val="20"/>
          <w:lang w:val="pl-PL"/>
        </w:rPr>
      </w:pPr>
      <w:r>
        <w:rPr>
          <w:rFonts w:ascii="Arial" w:hAnsi="Arial" w:cs="Arial"/>
          <w:b/>
          <w:sz w:val="20"/>
          <w:szCs w:val="20"/>
          <w:lang w:val="pl-PL"/>
        </w:rPr>
        <w:t>(postopek z zahtevo)</w:t>
      </w:r>
    </w:p>
    <w:p w14:paraId="03BFE419" w14:textId="4FFBE582" w:rsidR="000A215A" w:rsidRPr="002564B6" w:rsidRDefault="000A215A" w:rsidP="000A215A">
      <w:pPr>
        <w:spacing w:line="260" w:lineRule="exact"/>
        <w:jc w:val="both"/>
        <w:rPr>
          <w:rFonts w:ascii="Arial" w:hAnsi="Arial" w:cs="Arial"/>
          <w:bCs/>
          <w:sz w:val="20"/>
          <w:szCs w:val="20"/>
        </w:rPr>
      </w:pPr>
      <w:r>
        <w:rPr>
          <w:rFonts w:ascii="Arial" w:hAnsi="Arial" w:cs="Arial"/>
          <w:bCs/>
          <w:sz w:val="20"/>
          <w:szCs w:val="20"/>
        </w:rPr>
        <w:t xml:space="preserve">(1) </w:t>
      </w:r>
      <w:proofErr w:type="spellStart"/>
      <w:r>
        <w:rPr>
          <w:rFonts w:ascii="Arial" w:hAnsi="Arial" w:cs="Arial"/>
          <w:bCs/>
          <w:sz w:val="20"/>
          <w:szCs w:val="20"/>
        </w:rPr>
        <w:t>Prekrškovni</w:t>
      </w:r>
      <w:proofErr w:type="spellEnd"/>
      <w:r>
        <w:rPr>
          <w:rFonts w:ascii="Arial" w:hAnsi="Arial" w:cs="Arial"/>
          <w:bCs/>
          <w:sz w:val="20"/>
          <w:szCs w:val="20"/>
        </w:rPr>
        <w:t xml:space="preserve"> organ ali ministrstvo preveri, ali je zahteva za pridobitev podatkov iz evidence, v skladu z zakonom in s tem pravilnikom.</w:t>
      </w:r>
    </w:p>
    <w:p w14:paraId="1B8F7BE8" w14:textId="700B43F5" w:rsidR="000A215A" w:rsidRPr="002564B6" w:rsidRDefault="000A215A" w:rsidP="000A215A">
      <w:pPr>
        <w:spacing w:line="260" w:lineRule="exact"/>
        <w:jc w:val="both"/>
        <w:rPr>
          <w:rFonts w:ascii="Arial" w:hAnsi="Arial" w:cs="Arial"/>
          <w:bCs/>
          <w:sz w:val="20"/>
          <w:szCs w:val="20"/>
        </w:rPr>
      </w:pPr>
      <w:r w:rsidRPr="002564B6">
        <w:rPr>
          <w:rFonts w:ascii="Arial" w:hAnsi="Arial" w:cs="Arial"/>
          <w:sz w:val="20"/>
          <w:szCs w:val="20"/>
          <w:lang w:val="pl-PL"/>
        </w:rPr>
        <w:t>(</w:t>
      </w:r>
      <w:r>
        <w:rPr>
          <w:rFonts w:ascii="Arial" w:hAnsi="Arial" w:cs="Arial"/>
          <w:sz w:val="20"/>
          <w:szCs w:val="20"/>
          <w:lang w:val="pl-PL"/>
        </w:rPr>
        <w:t>2</w:t>
      </w:r>
      <w:r w:rsidRPr="002564B6">
        <w:rPr>
          <w:rFonts w:ascii="Arial" w:hAnsi="Arial" w:cs="Arial"/>
          <w:sz w:val="20"/>
          <w:szCs w:val="20"/>
          <w:lang w:val="pl-PL"/>
        </w:rPr>
        <w:t xml:space="preserve">) Če </w:t>
      </w:r>
      <w:r>
        <w:rPr>
          <w:rFonts w:ascii="Arial" w:hAnsi="Arial" w:cs="Arial"/>
          <w:sz w:val="20"/>
          <w:szCs w:val="20"/>
          <w:lang w:val="pl-PL"/>
        </w:rPr>
        <w:t xml:space="preserve">prekrškovni organ ali </w:t>
      </w:r>
      <w:r w:rsidRPr="002564B6">
        <w:rPr>
          <w:rFonts w:ascii="Arial" w:hAnsi="Arial" w:cs="Arial"/>
          <w:sz w:val="20"/>
          <w:szCs w:val="20"/>
          <w:lang w:val="pl-PL"/>
        </w:rPr>
        <w:t>ministrstvo ugotovi</w:t>
      </w:r>
      <w:r>
        <w:rPr>
          <w:rFonts w:ascii="Arial" w:hAnsi="Arial" w:cs="Arial"/>
          <w:sz w:val="20"/>
          <w:szCs w:val="20"/>
          <w:lang w:val="pl-PL"/>
        </w:rPr>
        <w:t>ta</w:t>
      </w:r>
      <w:r w:rsidRPr="002564B6">
        <w:rPr>
          <w:rFonts w:ascii="Arial" w:hAnsi="Arial" w:cs="Arial"/>
          <w:sz w:val="20"/>
          <w:szCs w:val="20"/>
          <w:lang w:val="pl-PL"/>
        </w:rPr>
        <w:t xml:space="preserve">, da </w:t>
      </w:r>
      <w:r>
        <w:rPr>
          <w:rFonts w:ascii="Arial" w:hAnsi="Arial" w:cs="Arial"/>
          <w:sz w:val="20"/>
          <w:szCs w:val="20"/>
          <w:lang w:val="pl-PL"/>
        </w:rPr>
        <w:t xml:space="preserve">je </w:t>
      </w:r>
      <w:r w:rsidRPr="002564B6">
        <w:rPr>
          <w:rFonts w:ascii="Arial" w:hAnsi="Arial" w:cs="Arial"/>
          <w:sz w:val="20"/>
          <w:szCs w:val="20"/>
          <w:lang w:val="pl-PL"/>
        </w:rPr>
        <w:t>zahtev</w:t>
      </w:r>
      <w:r>
        <w:rPr>
          <w:rFonts w:ascii="Arial" w:hAnsi="Arial" w:cs="Arial"/>
          <w:sz w:val="20"/>
          <w:szCs w:val="20"/>
          <w:lang w:val="pl-PL"/>
        </w:rPr>
        <w:t xml:space="preserve">a nepopolna in da je zaradi tega ne more obravnavati, v roku petih delovnih dni pozove vlagatelja, da jo v roku, ki ga določi pristojni organ, dopolni. </w:t>
      </w:r>
    </w:p>
    <w:p w14:paraId="5F1B200B" w14:textId="1FE076CC" w:rsidR="000A215A" w:rsidRDefault="000A215A" w:rsidP="000A215A">
      <w:pPr>
        <w:spacing w:line="260" w:lineRule="exact"/>
        <w:jc w:val="both"/>
        <w:rPr>
          <w:rFonts w:ascii="Arial" w:hAnsi="Arial" w:cs="Arial"/>
          <w:bCs/>
          <w:sz w:val="20"/>
          <w:szCs w:val="20"/>
        </w:rPr>
      </w:pPr>
      <w:r>
        <w:rPr>
          <w:rFonts w:ascii="Arial" w:hAnsi="Arial" w:cs="Arial"/>
          <w:bCs/>
          <w:sz w:val="20"/>
          <w:szCs w:val="20"/>
        </w:rPr>
        <w:t xml:space="preserve">(3) </w:t>
      </w:r>
      <w:r w:rsidRPr="002564B6">
        <w:rPr>
          <w:rFonts w:ascii="Arial" w:hAnsi="Arial" w:cs="Arial"/>
          <w:bCs/>
          <w:sz w:val="20"/>
          <w:szCs w:val="20"/>
        </w:rPr>
        <w:t>Če vl</w:t>
      </w:r>
      <w:r>
        <w:rPr>
          <w:rFonts w:ascii="Arial" w:hAnsi="Arial" w:cs="Arial"/>
          <w:bCs/>
          <w:sz w:val="20"/>
          <w:szCs w:val="20"/>
        </w:rPr>
        <w:t>agatelj</w:t>
      </w:r>
      <w:r w:rsidRPr="002564B6">
        <w:rPr>
          <w:rFonts w:ascii="Arial" w:hAnsi="Arial" w:cs="Arial"/>
          <w:bCs/>
          <w:sz w:val="20"/>
          <w:szCs w:val="20"/>
        </w:rPr>
        <w:t xml:space="preserve"> v določenem roku zahteve ne dopolni, </w:t>
      </w:r>
      <w:r>
        <w:rPr>
          <w:rFonts w:ascii="Arial" w:hAnsi="Arial" w:cs="Arial"/>
          <w:bCs/>
          <w:sz w:val="20"/>
          <w:szCs w:val="20"/>
        </w:rPr>
        <w:t xml:space="preserve">pristojni organ </w:t>
      </w:r>
      <w:r w:rsidRPr="002564B6">
        <w:rPr>
          <w:rFonts w:ascii="Arial" w:hAnsi="Arial" w:cs="Arial"/>
          <w:bCs/>
          <w:sz w:val="20"/>
          <w:szCs w:val="20"/>
        </w:rPr>
        <w:t>o njej odloč</w:t>
      </w:r>
      <w:r>
        <w:rPr>
          <w:rFonts w:ascii="Arial" w:hAnsi="Arial" w:cs="Arial"/>
          <w:bCs/>
          <w:sz w:val="20"/>
          <w:szCs w:val="20"/>
        </w:rPr>
        <w:t>i skladno</w:t>
      </w:r>
      <w:r w:rsidRPr="002564B6">
        <w:rPr>
          <w:rFonts w:ascii="Arial" w:hAnsi="Arial" w:cs="Arial"/>
          <w:bCs/>
          <w:sz w:val="20"/>
          <w:szCs w:val="20"/>
        </w:rPr>
        <w:t xml:space="preserve"> </w:t>
      </w:r>
      <w:r w:rsidRPr="000A6EFA">
        <w:rPr>
          <w:rFonts w:ascii="Arial" w:hAnsi="Arial" w:cs="Arial"/>
          <w:bCs/>
          <w:sz w:val="20"/>
          <w:szCs w:val="20"/>
        </w:rPr>
        <w:t xml:space="preserve">z </w:t>
      </w:r>
      <w:r>
        <w:rPr>
          <w:rFonts w:ascii="Arial" w:hAnsi="Arial" w:cs="Arial"/>
          <w:bCs/>
          <w:sz w:val="20"/>
          <w:szCs w:val="20"/>
        </w:rPr>
        <w:t>določbami zakona, ki ureja splošni upravni postopek</w:t>
      </w:r>
      <w:r w:rsidRPr="000A6EFA">
        <w:rPr>
          <w:rFonts w:ascii="Arial" w:hAnsi="Arial" w:cs="Arial"/>
          <w:bCs/>
          <w:sz w:val="20"/>
          <w:szCs w:val="20"/>
        </w:rPr>
        <w:t>.</w:t>
      </w:r>
      <w:r>
        <w:rPr>
          <w:rFonts w:ascii="Arial" w:hAnsi="Arial" w:cs="Arial"/>
          <w:bCs/>
          <w:sz w:val="20"/>
          <w:szCs w:val="20"/>
        </w:rPr>
        <w:t xml:space="preserve"> Tako ravna tudi, če iz vložene zahteve izhaja, da niso izpolnjeni pogoji iz drugega odstavka 12. člena tega pravilnika.</w:t>
      </w:r>
    </w:p>
    <w:p w14:paraId="39D335C8" w14:textId="77777777" w:rsidR="00DC3B34" w:rsidRDefault="00DC3B34" w:rsidP="000A215A">
      <w:pPr>
        <w:spacing w:line="260" w:lineRule="exact"/>
        <w:jc w:val="both"/>
        <w:rPr>
          <w:rFonts w:ascii="Arial" w:hAnsi="Arial" w:cs="Arial"/>
          <w:bCs/>
          <w:sz w:val="20"/>
          <w:szCs w:val="20"/>
        </w:rPr>
      </w:pPr>
    </w:p>
    <w:p w14:paraId="35B5B677" w14:textId="0B8CFC01" w:rsidR="00DC3B34" w:rsidRPr="007A02C4" w:rsidRDefault="00DC3B34" w:rsidP="00DC3B34">
      <w:pPr>
        <w:spacing w:line="260" w:lineRule="atLeast"/>
        <w:jc w:val="center"/>
        <w:rPr>
          <w:rFonts w:ascii="Arial" w:hAnsi="Arial" w:cs="Arial"/>
          <w:b/>
          <w:bCs/>
          <w:sz w:val="20"/>
          <w:szCs w:val="20"/>
        </w:rPr>
      </w:pPr>
      <w:r w:rsidRPr="007A02C4">
        <w:rPr>
          <w:rFonts w:ascii="Arial" w:hAnsi="Arial" w:cs="Arial"/>
          <w:b/>
          <w:bCs/>
          <w:sz w:val="20"/>
          <w:szCs w:val="20"/>
        </w:rPr>
        <w:t>1</w:t>
      </w:r>
      <w:r w:rsidR="003B7C8F">
        <w:rPr>
          <w:rFonts w:ascii="Arial" w:hAnsi="Arial" w:cs="Arial"/>
          <w:b/>
          <w:bCs/>
          <w:sz w:val="20"/>
          <w:szCs w:val="20"/>
        </w:rPr>
        <w:t>5</w:t>
      </w:r>
      <w:r w:rsidRPr="007A02C4">
        <w:rPr>
          <w:rFonts w:ascii="Arial" w:hAnsi="Arial" w:cs="Arial"/>
          <w:b/>
          <w:bCs/>
          <w:sz w:val="20"/>
          <w:szCs w:val="20"/>
        </w:rPr>
        <w:t>. člen</w:t>
      </w:r>
    </w:p>
    <w:p w14:paraId="1725B5FF" w14:textId="1715DD23" w:rsidR="00DC3B34" w:rsidRPr="00C10591" w:rsidRDefault="00DC3B34" w:rsidP="00DC3B34">
      <w:pPr>
        <w:spacing w:line="260" w:lineRule="exact"/>
        <w:jc w:val="center"/>
        <w:rPr>
          <w:rFonts w:ascii="Arial" w:hAnsi="Arial" w:cs="Arial"/>
          <w:b/>
          <w:sz w:val="20"/>
          <w:szCs w:val="20"/>
          <w:lang w:val="pl-PL"/>
        </w:rPr>
      </w:pPr>
      <w:r>
        <w:rPr>
          <w:rFonts w:ascii="Arial" w:hAnsi="Arial" w:cs="Arial"/>
          <w:b/>
          <w:sz w:val="20"/>
          <w:szCs w:val="20"/>
          <w:lang w:val="pl-PL"/>
        </w:rPr>
        <w:t>(potrdilo)</w:t>
      </w:r>
      <w:r w:rsidRPr="00C10591">
        <w:rPr>
          <w:rFonts w:ascii="Arial" w:hAnsi="Arial" w:cs="Arial"/>
          <w:b/>
          <w:sz w:val="20"/>
          <w:szCs w:val="20"/>
          <w:lang w:val="pl-PL"/>
        </w:rPr>
        <w:t xml:space="preserve"> </w:t>
      </w:r>
    </w:p>
    <w:p w14:paraId="42276976" w14:textId="45508DB4" w:rsidR="00A8175A" w:rsidRPr="000A6EFA" w:rsidRDefault="00DC3B34" w:rsidP="00A8175A">
      <w:pPr>
        <w:spacing w:line="260" w:lineRule="exact"/>
        <w:jc w:val="both"/>
        <w:rPr>
          <w:rFonts w:ascii="Arial" w:hAnsi="Arial" w:cs="Arial"/>
          <w:bCs/>
          <w:sz w:val="20"/>
          <w:szCs w:val="20"/>
        </w:rPr>
      </w:pPr>
      <w:r>
        <w:rPr>
          <w:rFonts w:ascii="Arial" w:hAnsi="Arial" w:cs="Arial"/>
          <w:bCs/>
          <w:sz w:val="20"/>
          <w:szCs w:val="20"/>
        </w:rPr>
        <w:t xml:space="preserve">(1) </w:t>
      </w:r>
      <w:proofErr w:type="spellStart"/>
      <w:r>
        <w:rPr>
          <w:rFonts w:ascii="Arial" w:hAnsi="Arial" w:cs="Arial"/>
          <w:bCs/>
          <w:sz w:val="20"/>
          <w:szCs w:val="20"/>
        </w:rPr>
        <w:t>Prekrškovni</w:t>
      </w:r>
      <w:proofErr w:type="spellEnd"/>
      <w:r>
        <w:rPr>
          <w:rFonts w:ascii="Arial" w:hAnsi="Arial" w:cs="Arial"/>
          <w:bCs/>
          <w:sz w:val="20"/>
          <w:szCs w:val="20"/>
        </w:rPr>
        <w:t xml:space="preserve"> organ </w:t>
      </w:r>
      <w:r w:rsidR="00A8175A">
        <w:rPr>
          <w:rFonts w:ascii="Arial" w:hAnsi="Arial" w:cs="Arial"/>
          <w:bCs/>
          <w:sz w:val="20"/>
          <w:szCs w:val="20"/>
        </w:rPr>
        <w:t xml:space="preserve">izda potrdilo iz evidence </w:t>
      </w:r>
      <w:proofErr w:type="spellStart"/>
      <w:r w:rsidR="00A8175A">
        <w:rPr>
          <w:rFonts w:ascii="Arial" w:hAnsi="Arial" w:cs="Arial"/>
          <w:bCs/>
          <w:sz w:val="20"/>
          <w:szCs w:val="20"/>
        </w:rPr>
        <w:t>prekrškovnega</w:t>
      </w:r>
      <w:proofErr w:type="spellEnd"/>
      <w:r w:rsidR="00A8175A">
        <w:rPr>
          <w:rFonts w:ascii="Arial" w:hAnsi="Arial" w:cs="Arial"/>
          <w:bCs/>
          <w:sz w:val="20"/>
          <w:szCs w:val="20"/>
        </w:rPr>
        <w:t xml:space="preserve"> organa obrazcu št. 4a za fizične osebe in obrazcu št. 4b za pravne osebe, ministrstvo izda potrdilo iz evidence pravnomočnih določb </w:t>
      </w:r>
      <w:r w:rsidR="003A47AC">
        <w:rPr>
          <w:rFonts w:ascii="Arial" w:hAnsi="Arial" w:cs="Arial"/>
          <w:bCs/>
          <w:sz w:val="20"/>
          <w:szCs w:val="20"/>
        </w:rPr>
        <w:t xml:space="preserve">sodišč </w:t>
      </w:r>
      <w:r w:rsidR="00A8175A">
        <w:rPr>
          <w:rFonts w:ascii="Arial" w:hAnsi="Arial" w:cs="Arial"/>
          <w:bCs/>
          <w:sz w:val="20"/>
          <w:szCs w:val="20"/>
        </w:rPr>
        <w:t>na obrazcu št. 5a za fizične osebe in obrazcu št. 5b za pravne osebe ter potrdilo iz skupne evidence kazenskih točk v cestnem prometu na obrazcu št. 6a. Obrazci so objavljeni skupaj s tem pravilnikom in so njegov sestavni del.</w:t>
      </w:r>
      <w:r w:rsidR="00957FB9">
        <w:rPr>
          <w:rFonts w:ascii="Arial" w:hAnsi="Arial" w:cs="Arial"/>
          <w:bCs/>
          <w:sz w:val="20"/>
          <w:szCs w:val="20"/>
        </w:rPr>
        <w:t xml:space="preserve"> Potrd</w:t>
      </w:r>
      <w:r w:rsidR="003E5B21">
        <w:rPr>
          <w:rFonts w:ascii="Arial" w:hAnsi="Arial" w:cs="Arial"/>
          <w:bCs/>
          <w:sz w:val="20"/>
          <w:szCs w:val="20"/>
        </w:rPr>
        <w:t>ilo izdano v elektronski obliki</w:t>
      </w:r>
      <w:r w:rsidR="00957FB9">
        <w:rPr>
          <w:rFonts w:ascii="Arial" w:hAnsi="Arial" w:cs="Arial"/>
          <w:bCs/>
          <w:sz w:val="20"/>
          <w:szCs w:val="20"/>
        </w:rPr>
        <w:t xml:space="preserve"> mora vsebovati podatke iz drugega odstavka tega člena ter </w:t>
      </w:r>
      <w:r w:rsidR="00761333">
        <w:rPr>
          <w:rFonts w:ascii="Arial" w:hAnsi="Arial" w:cs="Arial"/>
          <w:bCs/>
          <w:sz w:val="20"/>
          <w:szCs w:val="20"/>
        </w:rPr>
        <w:t xml:space="preserve">mora </w:t>
      </w:r>
      <w:r w:rsidR="00957FB9">
        <w:rPr>
          <w:rFonts w:ascii="Arial" w:hAnsi="Arial" w:cs="Arial"/>
          <w:bCs/>
          <w:sz w:val="20"/>
          <w:szCs w:val="20"/>
        </w:rPr>
        <w:t>biti podpisano z varnim elektronskim podpisom, ki je enakovreden lastno</w:t>
      </w:r>
      <w:r w:rsidR="003E5B21">
        <w:rPr>
          <w:rFonts w:ascii="Arial" w:hAnsi="Arial" w:cs="Arial"/>
          <w:bCs/>
          <w:sz w:val="20"/>
          <w:szCs w:val="20"/>
        </w:rPr>
        <w:t>ro</w:t>
      </w:r>
      <w:r w:rsidR="00957FB9">
        <w:rPr>
          <w:rFonts w:ascii="Arial" w:hAnsi="Arial" w:cs="Arial"/>
          <w:bCs/>
          <w:sz w:val="20"/>
          <w:szCs w:val="20"/>
        </w:rPr>
        <w:t>čnemu podpisu.</w:t>
      </w:r>
    </w:p>
    <w:p w14:paraId="1D6FDABF" w14:textId="10462A9B" w:rsidR="00DC3B34" w:rsidRPr="00195508" w:rsidRDefault="00A8175A" w:rsidP="00DC3B34">
      <w:pPr>
        <w:spacing w:line="260" w:lineRule="exact"/>
        <w:jc w:val="both"/>
        <w:rPr>
          <w:rFonts w:ascii="Arial" w:hAnsi="Arial" w:cs="Arial"/>
          <w:bCs/>
          <w:sz w:val="20"/>
          <w:szCs w:val="20"/>
        </w:rPr>
      </w:pPr>
      <w:r>
        <w:rPr>
          <w:rFonts w:ascii="Arial" w:hAnsi="Arial" w:cs="Arial"/>
          <w:bCs/>
          <w:sz w:val="20"/>
          <w:szCs w:val="20"/>
        </w:rPr>
        <w:t>(2</w:t>
      </w:r>
      <w:r w:rsidR="00DC3B34">
        <w:rPr>
          <w:rFonts w:ascii="Arial" w:hAnsi="Arial" w:cs="Arial"/>
          <w:bCs/>
          <w:sz w:val="20"/>
          <w:szCs w:val="20"/>
        </w:rPr>
        <w:t xml:space="preserve">) </w:t>
      </w:r>
      <w:r w:rsidR="00DC3B34" w:rsidRPr="00195508">
        <w:rPr>
          <w:rFonts w:ascii="Arial" w:hAnsi="Arial" w:cs="Arial"/>
          <w:bCs/>
          <w:sz w:val="20"/>
          <w:szCs w:val="20"/>
        </w:rPr>
        <w:t>Potrdilo vseb</w:t>
      </w:r>
      <w:r w:rsidR="00DC3B34">
        <w:rPr>
          <w:rFonts w:ascii="Arial" w:hAnsi="Arial" w:cs="Arial"/>
          <w:bCs/>
          <w:sz w:val="20"/>
          <w:szCs w:val="20"/>
        </w:rPr>
        <w:t>uje</w:t>
      </w:r>
      <w:r w:rsidR="00DC3B34" w:rsidRPr="00195508">
        <w:rPr>
          <w:rFonts w:ascii="Arial" w:hAnsi="Arial" w:cs="Arial"/>
          <w:bCs/>
          <w:sz w:val="20"/>
          <w:szCs w:val="20"/>
        </w:rPr>
        <w:t xml:space="preserve"> naslednje podatke:</w:t>
      </w:r>
    </w:p>
    <w:p w14:paraId="6727877C" w14:textId="4805E0E6" w:rsidR="00DC3B34" w:rsidRPr="00195508" w:rsidRDefault="00DC3B34" w:rsidP="00DC3B34">
      <w:pPr>
        <w:pStyle w:val="Odstavekseznama"/>
        <w:numPr>
          <w:ilvl w:val="0"/>
          <w:numId w:val="3"/>
        </w:numPr>
        <w:spacing w:after="0" w:line="260" w:lineRule="exact"/>
        <w:jc w:val="both"/>
        <w:rPr>
          <w:rFonts w:ascii="Arial" w:hAnsi="Arial" w:cs="Arial"/>
          <w:bCs/>
          <w:sz w:val="20"/>
          <w:szCs w:val="20"/>
        </w:rPr>
      </w:pPr>
      <w:r w:rsidRPr="00195508">
        <w:rPr>
          <w:rFonts w:ascii="Arial" w:hAnsi="Arial" w:cs="Arial"/>
          <w:bCs/>
          <w:sz w:val="20"/>
          <w:szCs w:val="20"/>
        </w:rPr>
        <w:t xml:space="preserve">podatke </w:t>
      </w:r>
      <w:r>
        <w:rPr>
          <w:rFonts w:ascii="Arial" w:hAnsi="Arial" w:cs="Arial"/>
          <w:bCs/>
          <w:sz w:val="20"/>
          <w:szCs w:val="20"/>
        </w:rPr>
        <w:t>o vlagatelju</w:t>
      </w:r>
      <w:r w:rsidRPr="00195508">
        <w:rPr>
          <w:rFonts w:ascii="Arial" w:hAnsi="Arial" w:cs="Arial"/>
          <w:bCs/>
          <w:sz w:val="20"/>
          <w:szCs w:val="20"/>
        </w:rPr>
        <w:t xml:space="preserve"> </w:t>
      </w:r>
      <w:r>
        <w:rPr>
          <w:rFonts w:ascii="Arial" w:hAnsi="Arial" w:cs="Arial"/>
          <w:bCs/>
          <w:sz w:val="20"/>
          <w:szCs w:val="20"/>
        </w:rPr>
        <w:t xml:space="preserve">iz 1., 2. in 3.  točke </w:t>
      </w:r>
      <w:r w:rsidRPr="00195508">
        <w:rPr>
          <w:rFonts w:ascii="Arial" w:hAnsi="Arial" w:cs="Arial"/>
          <w:bCs/>
          <w:sz w:val="20"/>
          <w:szCs w:val="20"/>
        </w:rPr>
        <w:t>prve</w:t>
      </w:r>
      <w:r>
        <w:rPr>
          <w:rFonts w:ascii="Arial" w:hAnsi="Arial" w:cs="Arial"/>
          <w:bCs/>
          <w:sz w:val="20"/>
          <w:szCs w:val="20"/>
        </w:rPr>
        <w:t>ga</w:t>
      </w:r>
      <w:r w:rsidRPr="00195508">
        <w:rPr>
          <w:rFonts w:ascii="Arial" w:hAnsi="Arial" w:cs="Arial"/>
          <w:bCs/>
          <w:sz w:val="20"/>
          <w:szCs w:val="20"/>
        </w:rPr>
        <w:t xml:space="preserve"> odstavk</w:t>
      </w:r>
      <w:r>
        <w:rPr>
          <w:rFonts w:ascii="Arial" w:hAnsi="Arial" w:cs="Arial"/>
          <w:bCs/>
          <w:sz w:val="20"/>
          <w:szCs w:val="20"/>
        </w:rPr>
        <w:t>a</w:t>
      </w:r>
      <w:r w:rsidRPr="00195508">
        <w:rPr>
          <w:rFonts w:ascii="Arial" w:hAnsi="Arial" w:cs="Arial"/>
          <w:bCs/>
          <w:sz w:val="20"/>
          <w:szCs w:val="20"/>
        </w:rPr>
        <w:t xml:space="preserve"> </w:t>
      </w:r>
      <w:r>
        <w:rPr>
          <w:rFonts w:ascii="Arial" w:hAnsi="Arial" w:cs="Arial"/>
          <w:bCs/>
          <w:sz w:val="20"/>
          <w:szCs w:val="20"/>
        </w:rPr>
        <w:t>1</w:t>
      </w:r>
      <w:r w:rsidR="003B7C8F">
        <w:rPr>
          <w:rFonts w:ascii="Arial" w:hAnsi="Arial" w:cs="Arial"/>
          <w:bCs/>
          <w:sz w:val="20"/>
          <w:szCs w:val="20"/>
        </w:rPr>
        <w:t>3</w:t>
      </w:r>
      <w:r>
        <w:rPr>
          <w:rFonts w:ascii="Arial" w:hAnsi="Arial" w:cs="Arial"/>
          <w:bCs/>
          <w:sz w:val="20"/>
          <w:szCs w:val="20"/>
        </w:rPr>
        <w:t>.</w:t>
      </w:r>
      <w:r w:rsidRPr="00195508">
        <w:rPr>
          <w:rFonts w:ascii="Arial" w:hAnsi="Arial" w:cs="Arial"/>
          <w:bCs/>
          <w:sz w:val="20"/>
          <w:szCs w:val="20"/>
        </w:rPr>
        <w:t xml:space="preserve"> člena tega pravilnika;</w:t>
      </w:r>
    </w:p>
    <w:p w14:paraId="72857F6E" w14:textId="77777777" w:rsidR="00DC3B34" w:rsidRPr="00195508" w:rsidRDefault="00DC3B34" w:rsidP="00DC3B34">
      <w:pPr>
        <w:pStyle w:val="Odstavekseznama"/>
        <w:numPr>
          <w:ilvl w:val="0"/>
          <w:numId w:val="3"/>
        </w:numPr>
        <w:spacing w:after="0" w:line="260" w:lineRule="exact"/>
        <w:jc w:val="both"/>
        <w:rPr>
          <w:rFonts w:ascii="Arial" w:hAnsi="Arial" w:cs="Arial"/>
          <w:bCs/>
          <w:sz w:val="20"/>
          <w:szCs w:val="20"/>
        </w:rPr>
      </w:pPr>
      <w:r w:rsidRPr="00195508">
        <w:rPr>
          <w:rFonts w:ascii="Arial" w:hAnsi="Arial" w:cs="Arial"/>
          <w:bCs/>
          <w:sz w:val="20"/>
          <w:szCs w:val="20"/>
        </w:rPr>
        <w:t xml:space="preserve">podatke iz ustrezne evidence </w:t>
      </w:r>
      <w:r>
        <w:rPr>
          <w:rFonts w:ascii="Arial" w:hAnsi="Arial" w:cs="Arial"/>
          <w:bCs/>
          <w:sz w:val="20"/>
          <w:szCs w:val="20"/>
        </w:rPr>
        <w:t>glede na namen in obseg določenim z zakonom</w:t>
      </w:r>
      <w:r w:rsidRPr="00195508">
        <w:rPr>
          <w:rFonts w:ascii="Arial" w:hAnsi="Arial" w:cs="Arial"/>
          <w:bCs/>
          <w:sz w:val="20"/>
          <w:szCs w:val="20"/>
        </w:rPr>
        <w:t>;</w:t>
      </w:r>
    </w:p>
    <w:p w14:paraId="06768192" w14:textId="77777777" w:rsidR="00DC3B34" w:rsidRDefault="00DC3B34" w:rsidP="00DC3B34">
      <w:pPr>
        <w:pStyle w:val="Odstavekseznama"/>
        <w:numPr>
          <w:ilvl w:val="0"/>
          <w:numId w:val="3"/>
        </w:numPr>
        <w:spacing w:after="0" w:line="260" w:lineRule="exact"/>
        <w:jc w:val="both"/>
        <w:rPr>
          <w:rFonts w:ascii="Arial" w:hAnsi="Arial" w:cs="Arial"/>
          <w:bCs/>
          <w:sz w:val="20"/>
          <w:szCs w:val="20"/>
        </w:rPr>
      </w:pPr>
      <w:r w:rsidRPr="00195508">
        <w:rPr>
          <w:rFonts w:ascii="Arial" w:hAnsi="Arial" w:cs="Arial"/>
          <w:bCs/>
          <w:sz w:val="20"/>
          <w:szCs w:val="20"/>
        </w:rPr>
        <w:t>opredelitev namena in pravne podlage izdaje potrdila</w:t>
      </w:r>
      <w:r>
        <w:rPr>
          <w:rFonts w:ascii="Arial" w:hAnsi="Arial" w:cs="Arial"/>
          <w:bCs/>
          <w:sz w:val="20"/>
          <w:szCs w:val="20"/>
        </w:rPr>
        <w:t>.</w:t>
      </w:r>
    </w:p>
    <w:p w14:paraId="6E883656" w14:textId="77777777" w:rsidR="00DC3B34" w:rsidRPr="00195508" w:rsidRDefault="00DC3B34" w:rsidP="00DC3B34">
      <w:pPr>
        <w:pStyle w:val="Odstavekseznama"/>
        <w:spacing w:after="0" w:line="260" w:lineRule="exact"/>
        <w:jc w:val="both"/>
        <w:rPr>
          <w:rFonts w:ascii="Arial" w:hAnsi="Arial" w:cs="Arial"/>
          <w:bCs/>
          <w:sz w:val="20"/>
          <w:szCs w:val="20"/>
        </w:rPr>
      </w:pPr>
    </w:p>
    <w:p w14:paraId="5EA4DA33" w14:textId="77777777" w:rsidR="00E51008" w:rsidRDefault="00DC3B34" w:rsidP="00DC3B34">
      <w:pPr>
        <w:spacing w:line="260" w:lineRule="exact"/>
        <w:jc w:val="both"/>
        <w:rPr>
          <w:rFonts w:ascii="Arial" w:hAnsi="Arial" w:cs="Arial"/>
          <w:bCs/>
          <w:sz w:val="20"/>
          <w:szCs w:val="20"/>
        </w:rPr>
      </w:pPr>
      <w:r w:rsidRPr="00885BEE">
        <w:rPr>
          <w:rFonts w:ascii="Arial" w:hAnsi="Arial" w:cs="Arial"/>
          <w:bCs/>
          <w:sz w:val="20"/>
          <w:szCs w:val="20"/>
        </w:rPr>
        <w:t xml:space="preserve">(3) </w:t>
      </w:r>
      <w:r>
        <w:rPr>
          <w:rFonts w:ascii="Arial" w:hAnsi="Arial" w:cs="Arial"/>
          <w:bCs/>
          <w:sz w:val="20"/>
          <w:szCs w:val="20"/>
        </w:rPr>
        <w:t xml:space="preserve">Če je </w:t>
      </w:r>
      <w:r w:rsidR="00A8175A">
        <w:rPr>
          <w:rFonts w:ascii="Arial" w:hAnsi="Arial" w:cs="Arial"/>
          <w:bCs/>
          <w:sz w:val="20"/>
          <w:szCs w:val="20"/>
        </w:rPr>
        <w:t>fizična</w:t>
      </w:r>
      <w:r>
        <w:rPr>
          <w:rFonts w:ascii="Arial" w:hAnsi="Arial" w:cs="Arial"/>
          <w:bCs/>
          <w:sz w:val="20"/>
          <w:szCs w:val="20"/>
        </w:rPr>
        <w:t xml:space="preserve"> ali pravna oseba vpisana v </w:t>
      </w:r>
      <w:r w:rsidR="00A8175A">
        <w:rPr>
          <w:rFonts w:ascii="Arial" w:hAnsi="Arial" w:cs="Arial"/>
          <w:bCs/>
          <w:sz w:val="20"/>
          <w:szCs w:val="20"/>
        </w:rPr>
        <w:t xml:space="preserve">evidenco </w:t>
      </w:r>
      <w:proofErr w:type="spellStart"/>
      <w:r w:rsidR="00A8175A">
        <w:rPr>
          <w:rFonts w:ascii="Arial" w:hAnsi="Arial" w:cs="Arial"/>
          <w:bCs/>
          <w:sz w:val="20"/>
          <w:szCs w:val="20"/>
        </w:rPr>
        <w:t>prekrškovnega</w:t>
      </w:r>
      <w:proofErr w:type="spellEnd"/>
      <w:r w:rsidR="00A8175A">
        <w:rPr>
          <w:rFonts w:ascii="Arial" w:hAnsi="Arial" w:cs="Arial"/>
          <w:bCs/>
          <w:sz w:val="20"/>
          <w:szCs w:val="20"/>
        </w:rPr>
        <w:t xml:space="preserve"> organa</w:t>
      </w:r>
      <w:r>
        <w:rPr>
          <w:rFonts w:ascii="Arial" w:hAnsi="Arial" w:cs="Arial"/>
          <w:bCs/>
          <w:sz w:val="20"/>
          <w:szCs w:val="20"/>
        </w:rPr>
        <w:t>,</w:t>
      </w:r>
      <w:r w:rsidR="00A8175A">
        <w:rPr>
          <w:rFonts w:ascii="Arial" w:hAnsi="Arial" w:cs="Arial"/>
          <w:bCs/>
          <w:sz w:val="20"/>
          <w:szCs w:val="20"/>
        </w:rPr>
        <w:t xml:space="preserve"> evidenco pravnomočnih odločb sodišč oziroma skupno evidenco kazenskih točk v cestnem prometu,</w:t>
      </w:r>
      <w:r>
        <w:rPr>
          <w:rFonts w:ascii="Arial" w:hAnsi="Arial" w:cs="Arial"/>
          <w:bCs/>
          <w:sz w:val="20"/>
          <w:szCs w:val="20"/>
        </w:rPr>
        <w:t xml:space="preserve"> se ji potrdilo vroči osebno, v skladu z zakonom, ki ureja splošni upravni postopek, sicer pa se ji lahko pošlje z navadno pošto. </w:t>
      </w:r>
    </w:p>
    <w:p w14:paraId="682A2409" w14:textId="2403E5AE" w:rsidR="00DC3B34" w:rsidRDefault="00E51008" w:rsidP="00DC3B34">
      <w:pPr>
        <w:spacing w:line="260" w:lineRule="exact"/>
        <w:jc w:val="both"/>
        <w:rPr>
          <w:rFonts w:ascii="Arial" w:hAnsi="Arial" w:cs="Arial"/>
          <w:bCs/>
          <w:sz w:val="20"/>
          <w:szCs w:val="20"/>
        </w:rPr>
      </w:pPr>
      <w:r>
        <w:rPr>
          <w:rFonts w:ascii="Arial" w:hAnsi="Arial" w:cs="Arial"/>
          <w:bCs/>
          <w:sz w:val="20"/>
          <w:szCs w:val="20"/>
        </w:rPr>
        <w:t xml:space="preserve">(4) </w:t>
      </w:r>
      <w:r w:rsidR="00DC3B34" w:rsidRPr="00885BEE">
        <w:rPr>
          <w:rFonts w:ascii="Arial" w:hAnsi="Arial" w:cs="Arial"/>
          <w:bCs/>
          <w:sz w:val="20"/>
          <w:szCs w:val="20"/>
        </w:rPr>
        <w:t>Potrdilo se v primerih iz drugega odstavka 1</w:t>
      </w:r>
      <w:r w:rsidR="00A8175A">
        <w:rPr>
          <w:rFonts w:ascii="Arial" w:hAnsi="Arial" w:cs="Arial"/>
          <w:bCs/>
          <w:sz w:val="20"/>
          <w:szCs w:val="20"/>
        </w:rPr>
        <w:t>3</w:t>
      </w:r>
      <w:r w:rsidR="00DC3B34" w:rsidRPr="00885BEE">
        <w:rPr>
          <w:rFonts w:ascii="Arial" w:hAnsi="Arial" w:cs="Arial"/>
          <w:bCs/>
          <w:sz w:val="20"/>
          <w:szCs w:val="20"/>
        </w:rPr>
        <w:t xml:space="preserve">. člena tega pravilnika </w:t>
      </w:r>
      <w:r w:rsidR="00DC3B34">
        <w:rPr>
          <w:rFonts w:ascii="Arial" w:hAnsi="Arial" w:cs="Arial"/>
          <w:bCs/>
          <w:sz w:val="20"/>
          <w:szCs w:val="20"/>
        </w:rPr>
        <w:t xml:space="preserve">vroči </w:t>
      </w:r>
      <w:r w:rsidR="00DC3B34" w:rsidRPr="00885BEE">
        <w:rPr>
          <w:rFonts w:ascii="Arial" w:hAnsi="Arial" w:cs="Arial"/>
          <w:bCs/>
          <w:sz w:val="20"/>
          <w:szCs w:val="20"/>
        </w:rPr>
        <w:t>v varen elektronski predal, skladno z določbami zakona, ki</w:t>
      </w:r>
      <w:r w:rsidR="00A8175A">
        <w:rPr>
          <w:rFonts w:ascii="Arial" w:hAnsi="Arial" w:cs="Arial"/>
          <w:bCs/>
          <w:sz w:val="20"/>
          <w:szCs w:val="20"/>
        </w:rPr>
        <w:t xml:space="preserve"> ureja splošni upravni postopek</w:t>
      </w:r>
      <w:r>
        <w:rPr>
          <w:rFonts w:ascii="Arial" w:hAnsi="Arial" w:cs="Arial"/>
          <w:bCs/>
          <w:sz w:val="20"/>
          <w:szCs w:val="20"/>
        </w:rPr>
        <w:t xml:space="preserve">. V varni elektronski predal se lahko vroči potrdilo iz </w:t>
      </w:r>
      <w:r w:rsidR="003504FA">
        <w:rPr>
          <w:rFonts w:ascii="Arial" w:hAnsi="Arial" w:cs="Arial"/>
          <w:bCs/>
          <w:sz w:val="20"/>
          <w:szCs w:val="20"/>
        </w:rPr>
        <w:t>drugega</w:t>
      </w:r>
      <w:r>
        <w:rPr>
          <w:rFonts w:ascii="Arial" w:hAnsi="Arial" w:cs="Arial"/>
          <w:bCs/>
          <w:sz w:val="20"/>
          <w:szCs w:val="20"/>
        </w:rPr>
        <w:t xml:space="preserve"> </w:t>
      </w:r>
      <w:r w:rsidR="003504FA">
        <w:rPr>
          <w:rFonts w:ascii="Arial" w:hAnsi="Arial" w:cs="Arial"/>
          <w:bCs/>
          <w:sz w:val="20"/>
          <w:szCs w:val="20"/>
        </w:rPr>
        <w:t>odstavka tega člena</w:t>
      </w:r>
      <w:r>
        <w:rPr>
          <w:rFonts w:ascii="Arial" w:hAnsi="Arial" w:cs="Arial"/>
          <w:bCs/>
          <w:sz w:val="20"/>
          <w:szCs w:val="20"/>
        </w:rPr>
        <w:t xml:space="preserve"> tudi v primeru, </w:t>
      </w:r>
      <w:r w:rsidR="00390BFC">
        <w:rPr>
          <w:rFonts w:ascii="Arial" w:hAnsi="Arial" w:cs="Arial"/>
          <w:bCs/>
          <w:sz w:val="20"/>
          <w:szCs w:val="20"/>
        </w:rPr>
        <w:t>če</w:t>
      </w:r>
      <w:r>
        <w:rPr>
          <w:rFonts w:ascii="Arial" w:hAnsi="Arial" w:cs="Arial"/>
          <w:bCs/>
          <w:sz w:val="20"/>
          <w:szCs w:val="20"/>
        </w:rPr>
        <w:t xml:space="preserve"> fizična ali pravna oseba na fizični vlogi navede naslov varnega elektronskega predala</w:t>
      </w:r>
      <w:r w:rsidR="002B4781">
        <w:rPr>
          <w:rFonts w:ascii="Arial" w:hAnsi="Arial" w:cs="Arial"/>
          <w:bCs/>
          <w:sz w:val="20"/>
          <w:szCs w:val="20"/>
        </w:rPr>
        <w:t>.</w:t>
      </w:r>
      <w:r>
        <w:rPr>
          <w:rFonts w:ascii="Arial" w:hAnsi="Arial" w:cs="Arial"/>
          <w:bCs/>
          <w:sz w:val="20"/>
          <w:szCs w:val="20"/>
        </w:rPr>
        <w:t xml:space="preserve"> </w:t>
      </w:r>
    </w:p>
    <w:p w14:paraId="5149D73C" w14:textId="31D4EB67" w:rsidR="00DC3B34" w:rsidRDefault="00DC3B34" w:rsidP="00DC3B34">
      <w:pPr>
        <w:spacing w:line="260" w:lineRule="exact"/>
        <w:jc w:val="both"/>
        <w:rPr>
          <w:rFonts w:ascii="Arial" w:hAnsi="Arial" w:cs="Arial"/>
          <w:bCs/>
          <w:sz w:val="20"/>
          <w:szCs w:val="20"/>
        </w:rPr>
      </w:pPr>
      <w:r>
        <w:rPr>
          <w:rFonts w:ascii="Arial" w:hAnsi="Arial" w:cs="Arial"/>
          <w:bCs/>
          <w:sz w:val="20"/>
          <w:szCs w:val="20"/>
        </w:rPr>
        <w:t>(</w:t>
      </w:r>
      <w:r w:rsidR="00E51008">
        <w:rPr>
          <w:rFonts w:ascii="Arial" w:hAnsi="Arial" w:cs="Arial"/>
          <w:bCs/>
          <w:sz w:val="20"/>
          <w:szCs w:val="20"/>
        </w:rPr>
        <w:t>5</w:t>
      </w:r>
      <w:r>
        <w:rPr>
          <w:rFonts w:ascii="Arial" w:hAnsi="Arial" w:cs="Arial"/>
          <w:bCs/>
          <w:sz w:val="20"/>
          <w:szCs w:val="20"/>
        </w:rPr>
        <w:t xml:space="preserve">) </w:t>
      </w:r>
      <w:proofErr w:type="spellStart"/>
      <w:r w:rsidR="00E51008">
        <w:rPr>
          <w:rFonts w:ascii="Arial" w:hAnsi="Arial" w:cs="Arial"/>
          <w:bCs/>
          <w:sz w:val="20"/>
          <w:szCs w:val="20"/>
        </w:rPr>
        <w:t>Prekrškovni</w:t>
      </w:r>
      <w:proofErr w:type="spellEnd"/>
      <w:r w:rsidR="00E51008">
        <w:rPr>
          <w:rFonts w:ascii="Arial" w:hAnsi="Arial" w:cs="Arial"/>
          <w:bCs/>
          <w:sz w:val="20"/>
          <w:szCs w:val="20"/>
        </w:rPr>
        <w:t xml:space="preserve"> organ oziroma m</w:t>
      </w:r>
      <w:r>
        <w:rPr>
          <w:rFonts w:ascii="Arial" w:hAnsi="Arial" w:cs="Arial"/>
          <w:bCs/>
          <w:sz w:val="20"/>
          <w:szCs w:val="20"/>
        </w:rPr>
        <w:t>inistrstvo na zahtevo iz 1</w:t>
      </w:r>
      <w:r w:rsidR="00E51008">
        <w:rPr>
          <w:rFonts w:ascii="Arial" w:hAnsi="Arial" w:cs="Arial"/>
          <w:bCs/>
          <w:sz w:val="20"/>
          <w:szCs w:val="20"/>
        </w:rPr>
        <w:t>3</w:t>
      </w:r>
      <w:r>
        <w:rPr>
          <w:rFonts w:ascii="Arial" w:hAnsi="Arial" w:cs="Arial"/>
          <w:bCs/>
          <w:sz w:val="20"/>
          <w:szCs w:val="20"/>
        </w:rPr>
        <w:t xml:space="preserve">. člena tega pravilnika državnim organom, organom samoupravnih lokalnih skupnosti in nosilcem javnih pooblastil posreduje </w:t>
      </w:r>
      <w:r w:rsidR="004C14B1">
        <w:rPr>
          <w:rFonts w:ascii="Arial" w:hAnsi="Arial" w:cs="Arial"/>
          <w:bCs/>
          <w:sz w:val="20"/>
          <w:szCs w:val="20"/>
        </w:rPr>
        <w:t>potrdilo</w:t>
      </w:r>
      <w:r>
        <w:rPr>
          <w:rFonts w:ascii="Arial" w:hAnsi="Arial" w:cs="Arial"/>
          <w:bCs/>
          <w:sz w:val="20"/>
          <w:szCs w:val="20"/>
        </w:rPr>
        <w:t xml:space="preserve">, ki vsebuje podatke iz 2. in 3. točke drugega odstavka tega člena. </w:t>
      </w:r>
    </w:p>
    <w:p w14:paraId="30AEA365" w14:textId="77777777" w:rsidR="000A215A" w:rsidRPr="000D3E75" w:rsidRDefault="000A215A" w:rsidP="009F6BA3">
      <w:pPr>
        <w:spacing w:line="260" w:lineRule="exact"/>
        <w:jc w:val="both"/>
        <w:rPr>
          <w:rFonts w:ascii="Arial" w:hAnsi="Arial" w:cs="Arial"/>
          <w:b/>
          <w:bCs/>
          <w:sz w:val="20"/>
          <w:szCs w:val="20"/>
        </w:rPr>
      </w:pPr>
    </w:p>
    <w:p w14:paraId="253F45BC" w14:textId="477FFB10" w:rsidR="000D3E75" w:rsidRPr="000D3E75" w:rsidRDefault="000D3E75" w:rsidP="000D3E75">
      <w:pPr>
        <w:spacing w:line="260" w:lineRule="exact"/>
        <w:jc w:val="center"/>
        <w:rPr>
          <w:rFonts w:ascii="Arial" w:hAnsi="Arial" w:cs="Arial"/>
          <w:b/>
          <w:bCs/>
          <w:sz w:val="20"/>
          <w:szCs w:val="20"/>
        </w:rPr>
      </w:pPr>
      <w:r w:rsidRPr="000D3E75">
        <w:rPr>
          <w:rFonts w:ascii="Arial" w:hAnsi="Arial" w:cs="Arial"/>
          <w:b/>
          <w:bCs/>
          <w:sz w:val="20"/>
          <w:szCs w:val="20"/>
        </w:rPr>
        <w:t>VI. ODDALJEN DOSTOP DO EVIDENC</w:t>
      </w:r>
    </w:p>
    <w:p w14:paraId="2B14063E" w14:textId="0078B58D" w:rsidR="000D3E75" w:rsidRDefault="000D3E75" w:rsidP="000D3E75">
      <w:pPr>
        <w:spacing w:line="260" w:lineRule="exact"/>
        <w:jc w:val="center"/>
        <w:rPr>
          <w:rFonts w:ascii="Arial" w:hAnsi="Arial" w:cs="Arial"/>
          <w:b/>
          <w:sz w:val="20"/>
          <w:szCs w:val="20"/>
          <w:lang w:val="pl-PL"/>
        </w:rPr>
      </w:pPr>
      <w:r>
        <w:rPr>
          <w:rFonts w:ascii="Arial" w:hAnsi="Arial" w:cs="Arial"/>
          <w:b/>
          <w:sz w:val="20"/>
          <w:szCs w:val="20"/>
          <w:lang w:val="pl-PL"/>
        </w:rPr>
        <w:t>1</w:t>
      </w:r>
      <w:r w:rsidR="003B7C8F">
        <w:rPr>
          <w:rFonts w:ascii="Arial" w:hAnsi="Arial" w:cs="Arial"/>
          <w:b/>
          <w:sz w:val="20"/>
          <w:szCs w:val="20"/>
          <w:lang w:val="pl-PL"/>
        </w:rPr>
        <w:t>6</w:t>
      </w:r>
      <w:r w:rsidRPr="00C10591">
        <w:rPr>
          <w:rFonts w:ascii="Arial" w:hAnsi="Arial" w:cs="Arial"/>
          <w:b/>
          <w:sz w:val="20"/>
          <w:szCs w:val="20"/>
          <w:lang w:val="pl-PL"/>
        </w:rPr>
        <w:t xml:space="preserve">. člen </w:t>
      </w:r>
    </w:p>
    <w:p w14:paraId="3AE36D91" w14:textId="3B35CEB8" w:rsidR="003D695D" w:rsidRPr="00C10591" w:rsidRDefault="003D695D" w:rsidP="000D3E75">
      <w:pPr>
        <w:spacing w:line="260" w:lineRule="exact"/>
        <w:jc w:val="center"/>
        <w:rPr>
          <w:rFonts w:ascii="Arial" w:hAnsi="Arial" w:cs="Arial"/>
          <w:b/>
          <w:sz w:val="20"/>
          <w:szCs w:val="20"/>
          <w:lang w:val="pl-PL"/>
        </w:rPr>
      </w:pPr>
      <w:r>
        <w:rPr>
          <w:rFonts w:ascii="Arial" w:hAnsi="Arial" w:cs="Arial"/>
          <w:b/>
          <w:sz w:val="20"/>
          <w:szCs w:val="20"/>
          <w:lang w:val="pl-PL"/>
        </w:rPr>
        <w:t>(</w:t>
      </w:r>
      <w:r w:rsidRPr="000D3E75">
        <w:rPr>
          <w:rFonts w:ascii="Arial" w:hAnsi="Arial" w:cs="Arial"/>
          <w:b/>
          <w:bCs/>
          <w:sz w:val="20"/>
          <w:szCs w:val="20"/>
        </w:rPr>
        <w:t>oddaljen dostop do evidenc</w:t>
      </w:r>
      <w:r>
        <w:rPr>
          <w:rFonts w:ascii="Arial" w:hAnsi="Arial" w:cs="Arial"/>
          <w:b/>
          <w:bCs/>
          <w:sz w:val="20"/>
          <w:szCs w:val="20"/>
        </w:rPr>
        <w:t>)</w:t>
      </w:r>
    </w:p>
    <w:p w14:paraId="4AD35280" w14:textId="32BFF98F" w:rsidR="000D3E75" w:rsidRDefault="000D3E75" w:rsidP="009F6BA3">
      <w:pPr>
        <w:spacing w:line="260" w:lineRule="exact"/>
        <w:jc w:val="both"/>
        <w:rPr>
          <w:rFonts w:ascii="Arial" w:hAnsi="Arial" w:cs="Arial"/>
          <w:sz w:val="20"/>
          <w:szCs w:val="20"/>
        </w:rPr>
      </w:pPr>
      <w:r>
        <w:rPr>
          <w:rFonts w:ascii="Arial" w:hAnsi="Arial" w:cs="Arial"/>
          <w:bCs/>
          <w:sz w:val="20"/>
          <w:szCs w:val="20"/>
        </w:rPr>
        <w:t xml:space="preserve">(1) Posamezen </w:t>
      </w:r>
      <w:proofErr w:type="spellStart"/>
      <w:r>
        <w:rPr>
          <w:rFonts w:ascii="Arial" w:hAnsi="Arial" w:cs="Arial"/>
          <w:bCs/>
          <w:sz w:val="20"/>
          <w:szCs w:val="20"/>
        </w:rPr>
        <w:t>prekrškovni</w:t>
      </w:r>
      <w:proofErr w:type="spellEnd"/>
      <w:r>
        <w:rPr>
          <w:rFonts w:ascii="Arial" w:hAnsi="Arial" w:cs="Arial"/>
          <w:bCs/>
          <w:sz w:val="20"/>
          <w:szCs w:val="20"/>
        </w:rPr>
        <w:t xml:space="preserve"> organ</w:t>
      </w:r>
      <w:r w:rsidR="004528FD">
        <w:rPr>
          <w:rFonts w:ascii="Arial" w:hAnsi="Arial" w:cs="Arial"/>
          <w:bCs/>
          <w:sz w:val="20"/>
          <w:szCs w:val="20"/>
        </w:rPr>
        <w:t xml:space="preserve"> </w:t>
      </w:r>
      <w:r w:rsidR="00D959CD">
        <w:rPr>
          <w:rFonts w:ascii="Arial" w:hAnsi="Arial" w:cs="Arial"/>
          <w:color w:val="000000"/>
          <w:sz w:val="20"/>
          <w:szCs w:val="20"/>
          <w:shd w:val="clear" w:color="auto" w:fill="FFFFFF"/>
        </w:rPr>
        <w:t>lahko</w:t>
      </w:r>
      <w:r w:rsidR="00D959CD" w:rsidRPr="00A027D2">
        <w:rPr>
          <w:rFonts w:ascii="Arial" w:hAnsi="Arial" w:cs="Arial"/>
          <w:color w:val="000000"/>
          <w:sz w:val="20"/>
          <w:szCs w:val="20"/>
          <w:shd w:val="clear" w:color="auto" w:fill="FFFFFF"/>
        </w:rPr>
        <w:t xml:space="preserve"> </w:t>
      </w:r>
      <w:r w:rsidR="004528FD" w:rsidRPr="00A027D2">
        <w:rPr>
          <w:rFonts w:ascii="Arial" w:hAnsi="Arial" w:cs="Arial"/>
          <w:color w:val="000000"/>
          <w:sz w:val="20"/>
          <w:szCs w:val="20"/>
          <w:shd w:val="clear" w:color="auto" w:fill="FFFFFF"/>
        </w:rPr>
        <w:t xml:space="preserve">za potrebe brezplačnega oddaljenega dostopa do </w:t>
      </w:r>
      <w:r w:rsidR="004528FD">
        <w:rPr>
          <w:rFonts w:ascii="Arial" w:hAnsi="Arial" w:cs="Arial"/>
          <w:color w:val="000000"/>
          <w:sz w:val="20"/>
          <w:szCs w:val="20"/>
          <w:shd w:val="clear" w:color="auto" w:fill="FFFFFF"/>
        </w:rPr>
        <w:t xml:space="preserve">evidence </w:t>
      </w:r>
      <w:proofErr w:type="spellStart"/>
      <w:r w:rsidR="004528FD">
        <w:rPr>
          <w:rFonts w:ascii="Arial" w:hAnsi="Arial" w:cs="Arial"/>
          <w:color w:val="000000"/>
          <w:sz w:val="20"/>
          <w:szCs w:val="20"/>
          <w:shd w:val="clear" w:color="auto" w:fill="FFFFFF"/>
        </w:rPr>
        <w:t>prekrškovnega</w:t>
      </w:r>
      <w:proofErr w:type="spellEnd"/>
      <w:r w:rsidR="004528FD">
        <w:rPr>
          <w:rFonts w:ascii="Arial" w:hAnsi="Arial" w:cs="Arial"/>
          <w:color w:val="000000"/>
          <w:sz w:val="20"/>
          <w:szCs w:val="20"/>
          <w:shd w:val="clear" w:color="auto" w:fill="FFFFFF"/>
        </w:rPr>
        <w:t xml:space="preserve"> organa s sodišče</w:t>
      </w:r>
      <w:r w:rsidR="004D1658">
        <w:rPr>
          <w:rFonts w:ascii="Arial" w:hAnsi="Arial" w:cs="Arial"/>
          <w:color w:val="000000"/>
          <w:sz w:val="20"/>
          <w:szCs w:val="20"/>
          <w:shd w:val="clear" w:color="auto" w:fill="FFFFFF"/>
        </w:rPr>
        <w:t>m</w:t>
      </w:r>
      <w:r w:rsidR="004528FD">
        <w:rPr>
          <w:rFonts w:ascii="Arial" w:hAnsi="Arial" w:cs="Arial"/>
          <w:color w:val="000000"/>
          <w:sz w:val="20"/>
          <w:szCs w:val="20"/>
          <w:shd w:val="clear" w:color="auto" w:fill="FFFFFF"/>
        </w:rPr>
        <w:t xml:space="preserve"> in državnim tožilstvom </w:t>
      </w:r>
      <w:r w:rsidR="00D959CD">
        <w:rPr>
          <w:rFonts w:ascii="Arial" w:hAnsi="Arial" w:cs="Arial"/>
          <w:color w:val="000000"/>
          <w:sz w:val="20"/>
          <w:szCs w:val="20"/>
          <w:shd w:val="clear" w:color="auto" w:fill="FFFFFF"/>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7073A9BC" w14:textId="0F293478" w:rsidR="004528FD" w:rsidRDefault="004528FD" w:rsidP="009F6BA3">
      <w:pPr>
        <w:spacing w:line="260" w:lineRule="exact"/>
        <w:jc w:val="both"/>
        <w:rPr>
          <w:rFonts w:ascii="Arial" w:hAnsi="Arial" w:cs="Arial"/>
          <w:sz w:val="20"/>
          <w:szCs w:val="20"/>
        </w:rPr>
      </w:pPr>
      <w:r>
        <w:rPr>
          <w:rFonts w:ascii="Arial" w:hAnsi="Arial" w:cs="Arial"/>
          <w:sz w:val="20"/>
          <w:szCs w:val="20"/>
        </w:rPr>
        <w:t xml:space="preserve">(2) </w:t>
      </w:r>
      <w:r w:rsidRPr="00A027D2">
        <w:rPr>
          <w:rFonts w:ascii="Arial" w:hAnsi="Arial" w:cs="Arial"/>
          <w:color w:val="000000"/>
          <w:sz w:val="20"/>
          <w:szCs w:val="20"/>
          <w:shd w:val="clear" w:color="auto" w:fill="FFFFFF"/>
        </w:rPr>
        <w:t xml:space="preserve">Ministrstvo za potrebe brezplačnega oddaljenega dostopa do podatkov iz </w:t>
      </w:r>
      <w:r>
        <w:rPr>
          <w:rFonts w:ascii="Arial" w:hAnsi="Arial" w:cs="Arial"/>
          <w:color w:val="000000"/>
          <w:sz w:val="20"/>
          <w:szCs w:val="20"/>
          <w:shd w:val="clear" w:color="auto" w:fill="FFFFFF"/>
        </w:rPr>
        <w:t xml:space="preserve">evidence </w:t>
      </w:r>
      <w:r w:rsidRPr="00A027D2">
        <w:rPr>
          <w:rFonts w:ascii="Arial" w:hAnsi="Arial" w:cs="Arial"/>
          <w:color w:val="000000"/>
          <w:sz w:val="20"/>
          <w:szCs w:val="20"/>
          <w:shd w:val="clear" w:color="auto" w:fill="FFFFFF"/>
        </w:rPr>
        <w:t xml:space="preserve"> </w:t>
      </w:r>
      <w:r>
        <w:rPr>
          <w:rFonts w:ascii="Arial" w:hAnsi="Arial" w:cs="Arial"/>
          <w:bCs/>
          <w:sz w:val="20"/>
          <w:szCs w:val="20"/>
        </w:rPr>
        <w:t xml:space="preserve">pravnomočnih odločb sodišč </w:t>
      </w:r>
      <w:r w:rsidRPr="00A027D2">
        <w:rPr>
          <w:rFonts w:ascii="Arial" w:hAnsi="Arial" w:cs="Arial"/>
          <w:color w:val="000000"/>
          <w:sz w:val="20"/>
          <w:szCs w:val="20"/>
          <w:shd w:val="clear" w:color="auto" w:fill="FFFFFF"/>
        </w:rPr>
        <w:t xml:space="preserve">s </w:t>
      </w:r>
      <w:r>
        <w:rPr>
          <w:rFonts w:ascii="Arial" w:hAnsi="Arial" w:cs="Arial"/>
          <w:color w:val="000000"/>
          <w:sz w:val="20"/>
          <w:szCs w:val="20"/>
          <w:shd w:val="clear" w:color="auto" w:fill="FFFFFF"/>
        </w:rPr>
        <w:t>sodiščem in državnim tožilstvom</w:t>
      </w:r>
      <w:r w:rsidRPr="00A027D2">
        <w:rPr>
          <w:rFonts w:ascii="Arial" w:hAnsi="Arial" w:cs="Arial"/>
          <w:color w:val="000000"/>
          <w:sz w:val="20"/>
          <w:szCs w:val="20"/>
          <w:shd w:val="clear" w:color="auto" w:fill="FFFFFF"/>
        </w:rPr>
        <w:t xml:space="preserve"> </w:t>
      </w:r>
      <w:r w:rsidRPr="00A027D2">
        <w:rPr>
          <w:rFonts w:ascii="Arial" w:hAnsi="Arial" w:cs="Arial"/>
          <w:sz w:val="20"/>
          <w:szCs w:val="20"/>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13A30B28" w14:textId="4890A45D" w:rsidR="004528FD" w:rsidRDefault="004528FD" w:rsidP="009F6BA3">
      <w:pPr>
        <w:spacing w:line="260" w:lineRule="exact"/>
        <w:jc w:val="both"/>
        <w:rPr>
          <w:rFonts w:ascii="Arial" w:hAnsi="Arial" w:cs="Arial"/>
          <w:sz w:val="20"/>
          <w:szCs w:val="20"/>
        </w:rPr>
      </w:pPr>
      <w:r>
        <w:rPr>
          <w:rFonts w:ascii="Arial" w:hAnsi="Arial" w:cs="Arial"/>
          <w:sz w:val="20"/>
          <w:szCs w:val="20"/>
        </w:rPr>
        <w:t xml:space="preserve">(3) </w:t>
      </w:r>
      <w:r w:rsidRPr="00A027D2">
        <w:rPr>
          <w:rFonts w:ascii="Arial" w:hAnsi="Arial" w:cs="Arial"/>
          <w:color w:val="000000"/>
          <w:sz w:val="20"/>
          <w:szCs w:val="20"/>
          <w:shd w:val="clear" w:color="auto" w:fill="FFFFFF"/>
        </w:rPr>
        <w:t xml:space="preserve">Ministrstvo za potrebe brezplačnega oddaljenega dostopa do podatkov iz </w:t>
      </w:r>
      <w:r>
        <w:rPr>
          <w:rFonts w:ascii="Arial" w:hAnsi="Arial" w:cs="Arial"/>
          <w:color w:val="000000"/>
          <w:sz w:val="20"/>
          <w:szCs w:val="20"/>
          <w:shd w:val="clear" w:color="auto" w:fill="FFFFFF"/>
        </w:rPr>
        <w:t xml:space="preserve">evidence </w:t>
      </w:r>
      <w:r w:rsidRPr="00A027D2">
        <w:rPr>
          <w:rFonts w:ascii="Arial" w:hAnsi="Arial" w:cs="Arial"/>
          <w:color w:val="000000"/>
          <w:sz w:val="20"/>
          <w:szCs w:val="20"/>
          <w:shd w:val="clear" w:color="auto" w:fill="FFFFFF"/>
        </w:rPr>
        <w:t xml:space="preserve"> </w:t>
      </w:r>
      <w:r>
        <w:rPr>
          <w:rFonts w:ascii="Arial" w:hAnsi="Arial" w:cs="Arial"/>
          <w:bCs/>
          <w:sz w:val="20"/>
          <w:szCs w:val="20"/>
        </w:rPr>
        <w:t xml:space="preserve">pravnomočnih odločb sodišč, </w:t>
      </w:r>
      <w:r w:rsidRPr="004528FD">
        <w:rPr>
          <w:rFonts w:ascii="Arial" w:hAnsi="Arial" w:cs="Arial"/>
          <w:bCs/>
          <w:sz w:val="20"/>
          <w:szCs w:val="20"/>
        </w:rPr>
        <w:t xml:space="preserve">ki se nanašajo na zadeve, v katerih so odločali kot </w:t>
      </w:r>
      <w:proofErr w:type="spellStart"/>
      <w:r w:rsidRPr="004528FD">
        <w:rPr>
          <w:rFonts w:ascii="Arial" w:hAnsi="Arial" w:cs="Arial"/>
          <w:bCs/>
          <w:sz w:val="20"/>
          <w:szCs w:val="20"/>
        </w:rPr>
        <w:t>prekrškovni</w:t>
      </w:r>
      <w:proofErr w:type="spellEnd"/>
      <w:r w:rsidRPr="004528FD">
        <w:rPr>
          <w:rFonts w:ascii="Arial" w:hAnsi="Arial" w:cs="Arial"/>
          <w:bCs/>
          <w:sz w:val="20"/>
          <w:szCs w:val="20"/>
        </w:rPr>
        <w:t xml:space="preserve"> organi</w:t>
      </w:r>
      <w:r>
        <w:rPr>
          <w:rFonts w:ascii="Arial" w:hAnsi="Arial" w:cs="Arial"/>
          <w:bCs/>
          <w:sz w:val="20"/>
          <w:szCs w:val="20"/>
        </w:rPr>
        <w:t xml:space="preserve">, </w:t>
      </w:r>
      <w:r>
        <w:rPr>
          <w:rFonts w:ascii="Arial" w:hAnsi="Arial" w:cs="Arial"/>
          <w:color w:val="000000"/>
          <w:sz w:val="20"/>
          <w:szCs w:val="20"/>
          <w:shd w:val="clear" w:color="auto" w:fill="FFFFFF"/>
        </w:rPr>
        <w:t xml:space="preserve">s tem </w:t>
      </w:r>
      <w:proofErr w:type="spellStart"/>
      <w:r>
        <w:rPr>
          <w:rFonts w:ascii="Arial" w:hAnsi="Arial" w:cs="Arial"/>
          <w:color w:val="000000"/>
          <w:sz w:val="20"/>
          <w:szCs w:val="20"/>
          <w:shd w:val="clear" w:color="auto" w:fill="FFFFFF"/>
        </w:rPr>
        <w:t>prekrškovnim</w:t>
      </w:r>
      <w:proofErr w:type="spellEnd"/>
      <w:r>
        <w:rPr>
          <w:rFonts w:ascii="Arial" w:hAnsi="Arial" w:cs="Arial"/>
          <w:color w:val="000000"/>
          <w:sz w:val="20"/>
          <w:szCs w:val="20"/>
          <w:shd w:val="clear" w:color="auto" w:fill="FFFFFF"/>
        </w:rPr>
        <w:t xml:space="preserve"> organom</w:t>
      </w:r>
      <w:r w:rsidRPr="00A027D2">
        <w:rPr>
          <w:rFonts w:ascii="Arial" w:hAnsi="Arial" w:cs="Arial"/>
          <w:color w:val="000000"/>
          <w:sz w:val="20"/>
          <w:szCs w:val="20"/>
          <w:shd w:val="clear" w:color="auto" w:fill="FFFFFF"/>
        </w:rPr>
        <w:t xml:space="preserve"> </w:t>
      </w:r>
      <w:r w:rsidRPr="00A027D2">
        <w:rPr>
          <w:rFonts w:ascii="Arial" w:hAnsi="Arial" w:cs="Arial"/>
          <w:sz w:val="20"/>
          <w:szCs w:val="20"/>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33F724CB" w14:textId="0473A446" w:rsidR="00D959CD" w:rsidRDefault="000D3D04" w:rsidP="009F6BA3">
      <w:pPr>
        <w:spacing w:line="260" w:lineRule="exact"/>
        <w:jc w:val="both"/>
        <w:rPr>
          <w:rFonts w:ascii="Arial" w:hAnsi="Arial" w:cs="Arial"/>
          <w:color w:val="000000"/>
          <w:sz w:val="20"/>
          <w:szCs w:val="20"/>
          <w:shd w:val="clear" w:color="auto" w:fill="FFFFFF"/>
        </w:rPr>
      </w:pPr>
      <w:r>
        <w:rPr>
          <w:rFonts w:ascii="Arial" w:hAnsi="Arial" w:cs="Arial"/>
          <w:sz w:val="20"/>
          <w:szCs w:val="20"/>
        </w:rPr>
        <w:t xml:space="preserve">(4) Ministrstvo za potrebe </w:t>
      </w:r>
      <w:r w:rsidRPr="00A027D2">
        <w:rPr>
          <w:rFonts w:ascii="Arial" w:hAnsi="Arial" w:cs="Arial"/>
          <w:color w:val="000000"/>
          <w:sz w:val="20"/>
          <w:szCs w:val="20"/>
          <w:shd w:val="clear" w:color="auto" w:fill="FFFFFF"/>
        </w:rPr>
        <w:t>brezplačnega oddaljenega dostopa do podatkov</w:t>
      </w:r>
      <w:r>
        <w:rPr>
          <w:rFonts w:ascii="Arial" w:hAnsi="Arial" w:cs="Arial"/>
          <w:color w:val="000000"/>
          <w:sz w:val="20"/>
          <w:szCs w:val="20"/>
          <w:shd w:val="clear" w:color="auto" w:fill="FFFFFF"/>
        </w:rPr>
        <w:t xml:space="preserve"> iz skupne evidence kazenskih točk v cestnem prometu s sodiščem</w:t>
      </w:r>
      <w:r w:rsidR="004D1658">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državnim tožilstvom in policijo </w:t>
      </w:r>
      <w:r w:rsidR="00D959CD">
        <w:rPr>
          <w:rFonts w:ascii="Arial" w:hAnsi="Arial" w:cs="Arial"/>
          <w:color w:val="000000"/>
          <w:sz w:val="20"/>
          <w:szCs w:val="20"/>
          <w:shd w:val="clear" w:color="auto" w:fill="FFFFFF"/>
        </w:rPr>
        <w:t xml:space="preserve">sklene </w:t>
      </w:r>
      <w:r w:rsidR="00D959CD" w:rsidRPr="00A027D2">
        <w:rPr>
          <w:rFonts w:ascii="Arial" w:hAnsi="Arial" w:cs="Arial"/>
          <w:sz w:val="20"/>
          <w:szCs w:val="20"/>
        </w:rPr>
        <w:t>pogodb</w:t>
      </w:r>
      <w:r w:rsidR="00D959CD">
        <w:rPr>
          <w:rFonts w:ascii="Arial" w:hAnsi="Arial" w:cs="Arial"/>
          <w:sz w:val="20"/>
          <w:szCs w:val="20"/>
        </w:rPr>
        <w:t>o</w:t>
      </w:r>
      <w:r w:rsidR="00D959CD" w:rsidRPr="00A027D2">
        <w:rPr>
          <w:rFonts w:ascii="Arial" w:hAnsi="Arial" w:cs="Arial"/>
          <w:sz w:val="20"/>
          <w:szCs w:val="20"/>
        </w:rPr>
        <w:t xml:space="preserve"> o zagotavljanju brezplačnega oddaljenega dostopa do podatkov</w:t>
      </w:r>
      <w:r w:rsidR="00D959CD" w:rsidRPr="000D3D04">
        <w:rPr>
          <w:rFonts w:ascii="Arial" w:hAnsi="Arial" w:cs="Arial"/>
          <w:color w:val="000000"/>
          <w:sz w:val="20"/>
          <w:szCs w:val="20"/>
          <w:shd w:val="clear" w:color="auto" w:fill="FFFFFF"/>
        </w:rPr>
        <w:t xml:space="preserve"> </w:t>
      </w:r>
      <w:r w:rsidR="00D959CD">
        <w:rPr>
          <w:rFonts w:ascii="Arial" w:hAnsi="Arial" w:cs="Arial"/>
          <w:color w:val="000000"/>
          <w:sz w:val="20"/>
          <w:szCs w:val="20"/>
          <w:shd w:val="clear" w:color="auto" w:fill="FFFFFF"/>
        </w:rPr>
        <w:t xml:space="preserve">iz evidence, ki vsebuje tudi </w:t>
      </w:r>
      <w:r w:rsidR="00D959CD" w:rsidRPr="00A027D2">
        <w:rPr>
          <w:rFonts w:ascii="Arial" w:hAnsi="Arial" w:cs="Arial"/>
          <w:sz w:val="20"/>
          <w:szCs w:val="20"/>
        </w:rPr>
        <w:t>tehnični memorandum</w:t>
      </w:r>
      <w:r w:rsidR="00D959CD">
        <w:rPr>
          <w:rFonts w:ascii="Arial" w:hAnsi="Arial" w:cs="Arial"/>
          <w:sz w:val="20"/>
          <w:szCs w:val="20"/>
        </w:rPr>
        <w:t>,</w:t>
      </w:r>
      <w:r w:rsidR="00D959CD">
        <w:rPr>
          <w:rFonts w:ascii="Arial" w:hAnsi="Arial" w:cs="Arial"/>
          <w:color w:val="000000"/>
          <w:sz w:val="20"/>
          <w:szCs w:val="20"/>
          <w:shd w:val="clear" w:color="auto" w:fill="FFFFFF"/>
        </w:rPr>
        <w:t xml:space="preserve"> v katerem so določene tehnične specifikacije za oddaljen dostop do teh podatkov.</w:t>
      </w:r>
    </w:p>
    <w:p w14:paraId="2810E453" w14:textId="2B4B57CA" w:rsidR="000D3E75" w:rsidRDefault="000D3E75" w:rsidP="009F6BA3">
      <w:pPr>
        <w:spacing w:line="260" w:lineRule="exact"/>
        <w:jc w:val="both"/>
        <w:rPr>
          <w:rFonts w:ascii="Arial" w:hAnsi="Arial" w:cs="Arial"/>
          <w:bCs/>
          <w:sz w:val="20"/>
          <w:szCs w:val="20"/>
        </w:rPr>
      </w:pPr>
    </w:p>
    <w:p w14:paraId="61556866" w14:textId="01B3B599" w:rsidR="00C745D2" w:rsidRPr="003A4542" w:rsidRDefault="00C745D2" w:rsidP="00C745D2">
      <w:pPr>
        <w:spacing w:line="260" w:lineRule="atLeast"/>
        <w:jc w:val="center"/>
        <w:rPr>
          <w:rFonts w:ascii="Arial" w:hAnsi="Arial" w:cs="Arial"/>
          <w:b/>
          <w:bCs/>
          <w:sz w:val="20"/>
          <w:szCs w:val="20"/>
        </w:rPr>
      </w:pPr>
      <w:r w:rsidRPr="003A4542">
        <w:rPr>
          <w:rFonts w:ascii="Arial" w:hAnsi="Arial" w:cs="Arial"/>
          <w:b/>
          <w:bCs/>
          <w:sz w:val="20"/>
          <w:szCs w:val="20"/>
        </w:rPr>
        <w:t>V</w:t>
      </w:r>
      <w:r>
        <w:rPr>
          <w:rFonts w:ascii="Arial" w:hAnsi="Arial" w:cs="Arial"/>
          <w:b/>
          <w:bCs/>
          <w:sz w:val="20"/>
          <w:szCs w:val="20"/>
        </w:rPr>
        <w:t>I</w:t>
      </w:r>
      <w:r w:rsidRPr="003A4542">
        <w:rPr>
          <w:rFonts w:ascii="Arial" w:hAnsi="Arial" w:cs="Arial"/>
          <w:b/>
          <w:bCs/>
          <w:sz w:val="20"/>
          <w:szCs w:val="20"/>
        </w:rPr>
        <w:t xml:space="preserve">. </w:t>
      </w:r>
      <w:r>
        <w:rPr>
          <w:rFonts w:ascii="Arial" w:hAnsi="Arial" w:cs="Arial"/>
          <w:b/>
          <w:bCs/>
          <w:sz w:val="20"/>
          <w:szCs w:val="20"/>
        </w:rPr>
        <w:t>HRAMBA DOKUMENTARNEGA GRADIVA</w:t>
      </w:r>
    </w:p>
    <w:p w14:paraId="076A38CA" w14:textId="049B56D5" w:rsidR="00C745D2" w:rsidRPr="00C10591" w:rsidRDefault="00C745D2" w:rsidP="00C745D2">
      <w:pPr>
        <w:spacing w:line="260" w:lineRule="exact"/>
        <w:jc w:val="center"/>
        <w:rPr>
          <w:rFonts w:ascii="Arial" w:hAnsi="Arial" w:cs="Arial"/>
          <w:b/>
          <w:sz w:val="20"/>
          <w:szCs w:val="20"/>
          <w:lang w:val="pl-PL"/>
        </w:rPr>
      </w:pPr>
      <w:r>
        <w:rPr>
          <w:rFonts w:ascii="Arial" w:hAnsi="Arial" w:cs="Arial"/>
          <w:b/>
          <w:sz w:val="20"/>
          <w:szCs w:val="20"/>
          <w:lang w:val="pl-PL"/>
        </w:rPr>
        <w:t>1</w:t>
      </w:r>
      <w:r w:rsidR="003B7C8F">
        <w:rPr>
          <w:rFonts w:ascii="Arial" w:hAnsi="Arial" w:cs="Arial"/>
          <w:b/>
          <w:sz w:val="20"/>
          <w:szCs w:val="20"/>
          <w:lang w:val="pl-PL"/>
        </w:rPr>
        <w:t>7</w:t>
      </w:r>
      <w:r w:rsidRPr="00C10591">
        <w:rPr>
          <w:rFonts w:ascii="Arial" w:hAnsi="Arial" w:cs="Arial"/>
          <w:b/>
          <w:sz w:val="20"/>
          <w:szCs w:val="20"/>
          <w:lang w:val="pl-PL"/>
        </w:rPr>
        <w:t xml:space="preserve">. člen </w:t>
      </w:r>
    </w:p>
    <w:p w14:paraId="111146F9" w14:textId="77777777" w:rsidR="00C745D2" w:rsidRPr="00181808" w:rsidRDefault="00C745D2" w:rsidP="00C745D2">
      <w:pPr>
        <w:spacing w:line="260" w:lineRule="exact"/>
        <w:jc w:val="center"/>
        <w:rPr>
          <w:rFonts w:ascii="Arial" w:hAnsi="Arial" w:cs="Arial"/>
          <w:b/>
          <w:sz w:val="20"/>
          <w:szCs w:val="20"/>
          <w:lang w:val="pl-PL"/>
        </w:rPr>
      </w:pPr>
      <w:r w:rsidRPr="00181808">
        <w:rPr>
          <w:rFonts w:ascii="Arial" w:hAnsi="Arial" w:cs="Arial"/>
          <w:b/>
          <w:sz w:val="20"/>
          <w:szCs w:val="20"/>
          <w:lang w:val="pl-PL"/>
        </w:rPr>
        <w:t xml:space="preserve">(hramba </w:t>
      </w:r>
      <w:r>
        <w:rPr>
          <w:rFonts w:ascii="Arial" w:hAnsi="Arial" w:cs="Arial"/>
          <w:b/>
          <w:sz w:val="20"/>
          <w:szCs w:val="20"/>
          <w:lang w:val="pl-PL"/>
        </w:rPr>
        <w:t>dokumentarnega gradiva</w:t>
      </w:r>
      <w:r w:rsidRPr="00181808">
        <w:rPr>
          <w:rFonts w:ascii="Arial" w:hAnsi="Arial" w:cs="Arial"/>
          <w:b/>
          <w:sz w:val="20"/>
          <w:szCs w:val="20"/>
          <w:lang w:val="pl-PL"/>
        </w:rPr>
        <w:t>)</w:t>
      </w:r>
    </w:p>
    <w:p w14:paraId="48F4DC0A" w14:textId="54E16172" w:rsidR="00C745D2" w:rsidRDefault="00C745D2" w:rsidP="00C745D2">
      <w:pPr>
        <w:spacing w:line="260" w:lineRule="exact"/>
        <w:jc w:val="both"/>
        <w:rPr>
          <w:rFonts w:ascii="Arial" w:hAnsi="Arial" w:cs="Arial"/>
          <w:bCs/>
          <w:sz w:val="20"/>
          <w:szCs w:val="20"/>
        </w:rPr>
      </w:pPr>
      <w:r>
        <w:rPr>
          <w:rFonts w:ascii="Arial" w:hAnsi="Arial" w:cs="Arial"/>
          <w:bCs/>
          <w:sz w:val="20"/>
          <w:szCs w:val="20"/>
        </w:rPr>
        <w:t>(1</w:t>
      </w:r>
      <w:r w:rsidRPr="008131E8">
        <w:rPr>
          <w:rFonts w:ascii="Arial" w:hAnsi="Arial" w:cs="Arial"/>
          <w:bCs/>
          <w:sz w:val="20"/>
          <w:szCs w:val="20"/>
        </w:rPr>
        <w:t>) Dokumentarno gradivo, ki je bilo uporabljeno kot vir</w:t>
      </w:r>
      <w:r>
        <w:rPr>
          <w:rFonts w:ascii="Arial" w:hAnsi="Arial" w:cs="Arial"/>
          <w:bCs/>
          <w:sz w:val="20"/>
          <w:szCs w:val="20"/>
        </w:rPr>
        <w:t xml:space="preserve"> za vnos podatkov v evidenc</w:t>
      </w:r>
      <w:r w:rsidR="00895A49">
        <w:rPr>
          <w:rFonts w:ascii="Arial" w:hAnsi="Arial" w:cs="Arial"/>
          <w:bCs/>
          <w:sz w:val="20"/>
          <w:szCs w:val="20"/>
        </w:rPr>
        <w:t xml:space="preserve">e </w:t>
      </w:r>
      <w:proofErr w:type="spellStart"/>
      <w:r w:rsidR="00895A49">
        <w:rPr>
          <w:rFonts w:ascii="Arial" w:hAnsi="Arial" w:cs="Arial"/>
          <w:bCs/>
          <w:sz w:val="20"/>
          <w:szCs w:val="20"/>
        </w:rPr>
        <w:t>prekrškovnih</w:t>
      </w:r>
      <w:proofErr w:type="spellEnd"/>
      <w:r w:rsidR="00895A49">
        <w:rPr>
          <w:rFonts w:ascii="Arial" w:hAnsi="Arial" w:cs="Arial"/>
          <w:bCs/>
          <w:sz w:val="20"/>
          <w:szCs w:val="20"/>
        </w:rPr>
        <w:t xml:space="preserve"> organov, evidenco pravnomočnih odločb sodišč oziroma skupno evidenco kazenskih točk v cestnem prometu</w:t>
      </w:r>
      <w:r>
        <w:rPr>
          <w:rFonts w:ascii="Arial" w:hAnsi="Arial" w:cs="Arial"/>
          <w:bCs/>
          <w:sz w:val="20"/>
          <w:szCs w:val="20"/>
        </w:rPr>
        <w:t xml:space="preserve">, </w:t>
      </w:r>
      <w:r w:rsidR="00895A49">
        <w:rPr>
          <w:rFonts w:ascii="Arial" w:hAnsi="Arial" w:cs="Arial"/>
          <w:bCs/>
          <w:sz w:val="20"/>
          <w:szCs w:val="20"/>
        </w:rPr>
        <w:t>se hrani v skladu z zakonom, ki ureja prekrške.</w:t>
      </w:r>
    </w:p>
    <w:p w14:paraId="74AA5521" w14:textId="6BB44E29" w:rsidR="00C745D2" w:rsidRDefault="00C745D2" w:rsidP="00C745D2">
      <w:pPr>
        <w:spacing w:line="260" w:lineRule="exact"/>
        <w:jc w:val="both"/>
        <w:rPr>
          <w:rFonts w:ascii="Arial" w:hAnsi="Arial" w:cs="Arial"/>
          <w:bCs/>
          <w:sz w:val="20"/>
          <w:szCs w:val="20"/>
        </w:rPr>
      </w:pPr>
      <w:r>
        <w:rPr>
          <w:rFonts w:ascii="Arial" w:hAnsi="Arial" w:cs="Arial"/>
          <w:bCs/>
          <w:sz w:val="20"/>
          <w:szCs w:val="20"/>
        </w:rPr>
        <w:t xml:space="preserve">(2) </w:t>
      </w:r>
      <w:r w:rsidRPr="008131E8">
        <w:rPr>
          <w:rFonts w:ascii="Arial" w:hAnsi="Arial" w:cs="Arial"/>
          <w:bCs/>
          <w:sz w:val="20"/>
          <w:szCs w:val="20"/>
        </w:rPr>
        <w:t>Zahteve za pridobitev podatkov iz evidenc</w:t>
      </w:r>
      <w:r w:rsidR="00895A49">
        <w:rPr>
          <w:rFonts w:ascii="Arial" w:hAnsi="Arial" w:cs="Arial"/>
          <w:bCs/>
          <w:sz w:val="20"/>
          <w:szCs w:val="20"/>
        </w:rPr>
        <w:t xml:space="preserve"> iz 2. člena tega pravilnika</w:t>
      </w:r>
      <w:r w:rsidRPr="008131E8">
        <w:rPr>
          <w:rFonts w:ascii="Arial" w:hAnsi="Arial" w:cs="Arial"/>
          <w:bCs/>
          <w:sz w:val="20"/>
          <w:szCs w:val="20"/>
        </w:rPr>
        <w:t xml:space="preserve"> in potrdila se v zbirki dokumentarnega gradiva hranijo </w:t>
      </w:r>
      <w:r w:rsidR="00E50B60">
        <w:rPr>
          <w:rFonts w:ascii="Arial" w:hAnsi="Arial" w:cs="Arial"/>
          <w:bCs/>
          <w:sz w:val="20"/>
          <w:szCs w:val="20"/>
        </w:rPr>
        <w:t>pet</w:t>
      </w:r>
      <w:r>
        <w:rPr>
          <w:rFonts w:ascii="Arial" w:hAnsi="Arial" w:cs="Arial"/>
          <w:bCs/>
          <w:sz w:val="20"/>
          <w:szCs w:val="20"/>
        </w:rPr>
        <w:t xml:space="preserve"> let</w:t>
      </w:r>
      <w:r w:rsidRPr="008131E8">
        <w:rPr>
          <w:rFonts w:ascii="Arial" w:hAnsi="Arial" w:cs="Arial"/>
          <w:bCs/>
          <w:sz w:val="20"/>
          <w:szCs w:val="20"/>
        </w:rPr>
        <w:t xml:space="preserve"> od </w:t>
      </w:r>
      <w:r w:rsidR="00E50B60">
        <w:rPr>
          <w:rFonts w:ascii="Arial" w:hAnsi="Arial" w:cs="Arial"/>
          <w:bCs/>
          <w:sz w:val="20"/>
          <w:szCs w:val="20"/>
        </w:rPr>
        <w:t>prejema zahteve</w:t>
      </w:r>
      <w:r w:rsidRPr="008131E8">
        <w:rPr>
          <w:rFonts w:ascii="Arial" w:hAnsi="Arial" w:cs="Arial"/>
          <w:bCs/>
          <w:sz w:val="20"/>
          <w:szCs w:val="20"/>
        </w:rPr>
        <w:t>.</w:t>
      </w:r>
    </w:p>
    <w:p w14:paraId="7F275FAB" w14:textId="4F81D3B2" w:rsidR="00E50B60" w:rsidRDefault="00E50B60" w:rsidP="00C745D2">
      <w:pPr>
        <w:spacing w:line="260" w:lineRule="exact"/>
        <w:jc w:val="both"/>
        <w:rPr>
          <w:rFonts w:ascii="Arial" w:hAnsi="Arial" w:cs="Arial"/>
          <w:bCs/>
          <w:sz w:val="20"/>
          <w:szCs w:val="20"/>
        </w:rPr>
      </w:pPr>
      <w:r>
        <w:rPr>
          <w:rFonts w:ascii="Arial" w:hAnsi="Arial" w:cs="Arial"/>
          <w:bCs/>
          <w:sz w:val="20"/>
          <w:szCs w:val="20"/>
        </w:rPr>
        <w:t xml:space="preserve">(3) </w:t>
      </w:r>
      <w:r w:rsidR="007F3CBC">
        <w:rPr>
          <w:rFonts w:ascii="Arial" w:hAnsi="Arial" w:cs="Arial"/>
          <w:bCs/>
          <w:sz w:val="20"/>
          <w:szCs w:val="20"/>
        </w:rPr>
        <w:t>Dokumentarno gradivo iz prejšnjih odstavkov se uniči skladno s predpisom, ki ureja varstvo dokumentarnega in arhivskega gradiva.</w:t>
      </w:r>
    </w:p>
    <w:p w14:paraId="433C40FB" w14:textId="77777777" w:rsidR="00B86998" w:rsidRPr="00BC2F1B" w:rsidRDefault="00B86998" w:rsidP="00BC2F1B">
      <w:pPr>
        <w:spacing w:line="260" w:lineRule="exact"/>
        <w:jc w:val="both"/>
        <w:rPr>
          <w:rFonts w:ascii="Arial" w:hAnsi="Arial" w:cs="Arial"/>
          <w:sz w:val="20"/>
          <w:szCs w:val="20"/>
          <w:lang w:val="pl-PL"/>
        </w:rPr>
      </w:pPr>
    </w:p>
    <w:p w14:paraId="7995AD81" w14:textId="24744262" w:rsidR="00900A4A" w:rsidRPr="00B2542F" w:rsidRDefault="00A901CD" w:rsidP="00A901CD">
      <w:pPr>
        <w:spacing w:line="260" w:lineRule="atLeast"/>
        <w:jc w:val="center"/>
        <w:rPr>
          <w:rFonts w:ascii="Arial" w:hAnsi="Arial" w:cs="Arial"/>
          <w:b/>
          <w:sz w:val="20"/>
          <w:szCs w:val="20"/>
        </w:rPr>
      </w:pPr>
      <w:r w:rsidRPr="00B2542F">
        <w:rPr>
          <w:rFonts w:ascii="Arial" w:hAnsi="Arial" w:cs="Arial"/>
          <w:b/>
          <w:sz w:val="20"/>
          <w:szCs w:val="20"/>
        </w:rPr>
        <w:t>Drugi del</w:t>
      </w:r>
    </w:p>
    <w:p w14:paraId="1B235FA1" w14:textId="3B9675DC" w:rsidR="00A901CD" w:rsidRPr="00B2542F" w:rsidRDefault="00A901CD" w:rsidP="00A901CD">
      <w:pPr>
        <w:spacing w:line="260" w:lineRule="atLeast"/>
        <w:jc w:val="center"/>
        <w:rPr>
          <w:rFonts w:ascii="Arial" w:hAnsi="Arial" w:cs="Arial"/>
          <w:b/>
          <w:sz w:val="20"/>
          <w:szCs w:val="20"/>
        </w:rPr>
      </w:pPr>
      <w:r w:rsidRPr="00B2542F">
        <w:rPr>
          <w:rFonts w:ascii="Arial" w:hAnsi="Arial" w:cs="Arial"/>
          <w:b/>
          <w:sz w:val="20"/>
          <w:szCs w:val="20"/>
        </w:rPr>
        <w:t>I. SKUPNA INFROMACIJSKA INFRASTRUKTURA</w:t>
      </w:r>
    </w:p>
    <w:p w14:paraId="5235650C" w14:textId="0FEB4391" w:rsidR="00B2542F" w:rsidRPr="00D80D6D" w:rsidRDefault="000D3E75" w:rsidP="00A901CD">
      <w:pPr>
        <w:spacing w:line="260" w:lineRule="atLeast"/>
        <w:jc w:val="center"/>
        <w:rPr>
          <w:rFonts w:ascii="Arial" w:hAnsi="Arial" w:cs="Arial"/>
          <w:b/>
          <w:sz w:val="20"/>
          <w:szCs w:val="20"/>
        </w:rPr>
      </w:pPr>
      <w:r>
        <w:rPr>
          <w:rFonts w:ascii="Arial" w:hAnsi="Arial" w:cs="Arial"/>
          <w:b/>
          <w:sz w:val="20"/>
          <w:szCs w:val="20"/>
        </w:rPr>
        <w:t>1</w:t>
      </w:r>
      <w:r w:rsidR="003B7C8F">
        <w:rPr>
          <w:rFonts w:ascii="Arial" w:hAnsi="Arial" w:cs="Arial"/>
          <w:b/>
          <w:sz w:val="20"/>
          <w:szCs w:val="20"/>
        </w:rPr>
        <w:t>8</w:t>
      </w:r>
      <w:r w:rsidR="00B2542F" w:rsidRPr="00D80D6D">
        <w:rPr>
          <w:rFonts w:ascii="Arial" w:hAnsi="Arial" w:cs="Arial"/>
          <w:b/>
          <w:sz w:val="20"/>
          <w:szCs w:val="20"/>
        </w:rPr>
        <w:t>. člen</w:t>
      </w:r>
    </w:p>
    <w:p w14:paraId="63C30F5A" w14:textId="6572589F" w:rsidR="00B2542F" w:rsidRPr="00D80D6D" w:rsidRDefault="00B2542F" w:rsidP="00A901CD">
      <w:pPr>
        <w:spacing w:line="260" w:lineRule="atLeast"/>
        <w:jc w:val="center"/>
        <w:rPr>
          <w:rFonts w:ascii="Arial" w:hAnsi="Arial" w:cs="Arial"/>
          <w:b/>
          <w:sz w:val="20"/>
          <w:szCs w:val="20"/>
        </w:rPr>
      </w:pPr>
      <w:r w:rsidRPr="00D80D6D">
        <w:rPr>
          <w:rFonts w:ascii="Arial" w:hAnsi="Arial" w:cs="Arial"/>
          <w:b/>
          <w:sz w:val="20"/>
          <w:szCs w:val="20"/>
        </w:rPr>
        <w:t>(splošna določba)</w:t>
      </w:r>
    </w:p>
    <w:p w14:paraId="3DF30080" w14:textId="6C98FF2F" w:rsidR="007C2099" w:rsidRPr="00D80D6D" w:rsidRDefault="00B2542F" w:rsidP="00B2542F">
      <w:pPr>
        <w:jc w:val="both"/>
        <w:rPr>
          <w:rFonts w:ascii="Arial" w:hAnsi="Arial" w:cs="Arial"/>
          <w:sz w:val="20"/>
          <w:szCs w:val="20"/>
        </w:rPr>
      </w:pPr>
      <w:r w:rsidRPr="00D80D6D">
        <w:rPr>
          <w:rFonts w:ascii="Arial" w:hAnsi="Arial" w:cs="Arial"/>
          <w:sz w:val="20"/>
          <w:szCs w:val="20"/>
        </w:rPr>
        <w:t>(1) Ministrstvo zagotavlja in vzdržuje skupno informacijsko infrastrukturo za elektronsko vodenje evidenc</w:t>
      </w:r>
      <w:r w:rsidR="007C2099" w:rsidRPr="00D80D6D">
        <w:rPr>
          <w:rFonts w:ascii="Arial" w:hAnsi="Arial" w:cs="Arial"/>
          <w:sz w:val="20"/>
          <w:szCs w:val="20"/>
        </w:rPr>
        <w:t xml:space="preserve"> </w:t>
      </w:r>
      <w:proofErr w:type="spellStart"/>
      <w:r w:rsidR="007C2099" w:rsidRPr="00D80D6D">
        <w:rPr>
          <w:rFonts w:ascii="Arial" w:hAnsi="Arial" w:cs="Arial"/>
          <w:sz w:val="20"/>
          <w:szCs w:val="20"/>
        </w:rPr>
        <w:t>prekrškovnih</w:t>
      </w:r>
      <w:proofErr w:type="spellEnd"/>
      <w:r w:rsidR="007C2099" w:rsidRPr="00D80D6D">
        <w:rPr>
          <w:rFonts w:ascii="Arial" w:hAnsi="Arial" w:cs="Arial"/>
          <w:sz w:val="20"/>
          <w:szCs w:val="20"/>
        </w:rPr>
        <w:t xml:space="preserve"> organov oziroma </w:t>
      </w:r>
      <w:r w:rsidR="001F0559">
        <w:rPr>
          <w:rFonts w:ascii="Arial" w:hAnsi="Arial" w:cs="Arial"/>
          <w:sz w:val="20"/>
          <w:szCs w:val="20"/>
        </w:rPr>
        <w:t xml:space="preserve">za </w:t>
      </w:r>
      <w:r w:rsidR="007C2099" w:rsidRPr="00D80D6D">
        <w:rPr>
          <w:rFonts w:ascii="Arial" w:hAnsi="Arial" w:cs="Arial"/>
          <w:sz w:val="20"/>
          <w:szCs w:val="20"/>
        </w:rPr>
        <w:t xml:space="preserve">prenašanje podatkov iz evidenc </w:t>
      </w:r>
      <w:proofErr w:type="spellStart"/>
      <w:r w:rsidR="007C2099" w:rsidRPr="00D80D6D">
        <w:rPr>
          <w:rFonts w:ascii="Arial" w:hAnsi="Arial" w:cs="Arial"/>
          <w:sz w:val="20"/>
          <w:szCs w:val="20"/>
        </w:rPr>
        <w:t>prekrškovnih</w:t>
      </w:r>
      <w:proofErr w:type="spellEnd"/>
      <w:r w:rsidR="007C2099" w:rsidRPr="00D80D6D">
        <w:rPr>
          <w:rFonts w:ascii="Arial" w:hAnsi="Arial" w:cs="Arial"/>
          <w:sz w:val="20"/>
          <w:szCs w:val="20"/>
        </w:rPr>
        <w:t xml:space="preserve"> organov</w:t>
      </w:r>
      <w:r w:rsidR="00A960AA">
        <w:rPr>
          <w:rFonts w:ascii="Arial" w:hAnsi="Arial" w:cs="Arial"/>
          <w:sz w:val="20"/>
          <w:szCs w:val="20"/>
        </w:rPr>
        <w:t xml:space="preserve"> v skupno informacijsko infrastrukturo</w:t>
      </w:r>
      <w:r w:rsidR="007C2099" w:rsidRPr="00D80D6D">
        <w:rPr>
          <w:rFonts w:ascii="Arial" w:hAnsi="Arial" w:cs="Arial"/>
          <w:sz w:val="20"/>
          <w:szCs w:val="20"/>
        </w:rPr>
        <w:t xml:space="preserve">, ki jih </w:t>
      </w:r>
      <w:r w:rsidR="00D80D6D">
        <w:rPr>
          <w:rFonts w:ascii="Arial" w:hAnsi="Arial" w:cs="Arial"/>
          <w:sz w:val="20"/>
          <w:szCs w:val="20"/>
        </w:rPr>
        <w:t xml:space="preserve">ti </w:t>
      </w:r>
      <w:r w:rsidR="00D80D6D" w:rsidRPr="00D80D6D">
        <w:rPr>
          <w:rFonts w:ascii="Arial" w:hAnsi="Arial" w:cs="Arial"/>
          <w:sz w:val="20"/>
          <w:szCs w:val="20"/>
        </w:rPr>
        <w:t xml:space="preserve">upravljajo samostojno </w:t>
      </w:r>
      <w:r w:rsidR="00D80D6D" w:rsidRPr="00D80D6D">
        <w:rPr>
          <w:rFonts w:ascii="Arial" w:hAnsi="Arial" w:cs="Arial"/>
          <w:color w:val="000000"/>
          <w:sz w:val="20"/>
          <w:szCs w:val="20"/>
          <w:shd w:val="clear" w:color="auto" w:fill="FFFFFF"/>
        </w:rPr>
        <w:t>z lastno informacijsko infrastrukturo</w:t>
      </w:r>
      <w:r w:rsidR="00D80D6D">
        <w:rPr>
          <w:rFonts w:ascii="Arial" w:hAnsi="Arial" w:cs="Arial"/>
          <w:color w:val="000000"/>
          <w:sz w:val="20"/>
          <w:szCs w:val="20"/>
          <w:shd w:val="clear" w:color="auto" w:fill="FFFFFF"/>
        </w:rPr>
        <w:t>.</w:t>
      </w:r>
    </w:p>
    <w:p w14:paraId="5DC57737" w14:textId="44F43629" w:rsidR="007C2099" w:rsidRPr="00D80D6D" w:rsidRDefault="007C2099" w:rsidP="007C2099">
      <w:pPr>
        <w:spacing w:line="260" w:lineRule="atLeast"/>
        <w:jc w:val="both"/>
        <w:rPr>
          <w:rFonts w:ascii="Arial" w:hAnsi="Arial" w:cs="Arial"/>
          <w:bCs/>
          <w:sz w:val="20"/>
          <w:szCs w:val="20"/>
        </w:rPr>
      </w:pPr>
      <w:r w:rsidRPr="00D80D6D">
        <w:rPr>
          <w:rFonts w:ascii="Arial" w:hAnsi="Arial" w:cs="Arial"/>
          <w:sz w:val="20"/>
          <w:szCs w:val="20"/>
          <w:lang w:val="pl-PL"/>
        </w:rPr>
        <w:t>(2) S podatki, ki so posredovani v skupno informacijsko infrastrukturo, upravljajo prekrškovni organi.</w:t>
      </w:r>
    </w:p>
    <w:p w14:paraId="1E38317B" w14:textId="77777777" w:rsidR="000D4A79" w:rsidRPr="00D80D6D" w:rsidRDefault="000D4A79" w:rsidP="000D4A79">
      <w:pPr>
        <w:jc w:val="both"/>
        <w:rPr>
          <w:rFonts w:ascii="Arial" w:hAnsi="Arial" w:cs="Arial"/>
          <w:sz w:val="20"/>
          <w:szCs w:val="20"/>
        </w:rPr>
      </w:pPr>
      <w:r>
        <w:rPr>
          <w:rFonts w:ascii="Arial" w:hAnsi="Arial" w:cs="Arial"/>
          <w:sz w:val="20"/>
          <w:szCs w:val="20"/>
        </w:rPr>
        <w:lastRenderedPageBreak/>
        <w:t xml:space="preserve">(3) V primeru, ko </w:t>
      </w:r>
      <w:proofErr w:type="spellStart"/>
      <w:r>
        <w:rPr>
          <w:rFonts w:ascii="Arial" w:hAnsi="Arial" w:cs="Arial"/>
          <w:sz w:val="20"/>
          <w:szCs w:val="20"/>
        </w:rPr>
        <w:t>prekrškovni</w:t>
      </w:r>
      <w:proofErr w:type="spellEnd"/>
      <w:r>
        <w:rPr>
          <w:rFonts w:ascii="Arial" w:hAnsi="Arial" w:cs="Arial"/>
          <w:sz w:val="20"/>
          <w:szCs w:val="20"/>
        </w:rPr>
        <w:t xml:space="preserve"> organ upravlja tudi z lastno evidenco </w:t>
      </w:r>
      <w:proofErr w:type="spellStart"/>
      <w:r>
        <w:rPr>
          <w:rFonts w:ascii="Arial" w:hAnsi="Arial" w:cs="Arial"/>
          <w:sz w:val="20"/>
          <w:szCs w:val="20"/>
        </w:rPr>
        <w:t>prekrškovnega</w:t>
      </w:r>
      <w:proofErr w:type="spellEnd"/>
      <w:r>
        <w:rPr>
          <w:rFonts w:ascii="Arial" w:hAnsi="Arial" w:cs="Arial"/>
          <w:sz w:val="20"/>
          <w:szCs w:val="20"/>
        </w:rPr>
        <w:t xml:space="preserve"> organa, se šteje, da je </w:t>
      </w:r>
      <w:r w:rsidRPr="00D80D6D">
        <w:rPr>
          <w:rFonts w:ascii="Arial" w:hAnsi="Arial" w:cs="Arial"/>
          <w:sz w:val="20"/>
          <w:szCs w:val="20"/>
        </w:rPr>
        <w:t xml:space="preserve">izvirnik podatkov o </w:t>
      </w:r>
      <w:r>
        <w:rPr>
          <w:rFonts w:ascii="Arial" w:hAnsi="Arial" w:cs="Arial"/>
          <w:sz w:val="20"/>
          <w:szCs w:val="20"/>
        </w:rPr>
        <w:t>izrečenih sankcijah</w:t>
      </w:r>
      <w:r w:rsidRPr="00D80D6D">
        <w:rPr>
          <w:rFonts w:ascii="Arial" w:hAnsi="Arial" w:cs="Arial"/>
          <w:sz w:val="20"/>
          <w:szCs w:val="20"/>
        </w:rPr>
        <w:t xml:space="preserve"> za prekrške vpisan v evidenco </w:t>
      </w:r>
      <w:proofErr w:type="spellStart"/>
      <w:r>
        <w:rPr>
          <w:rFonts w:ascii="Arial" w:hAnsi="Arial" w:cs="Arial"/>
          <w:sz w:val="20"/>
          <w:szCs w:val="20"/>
        </w:rPr>
        <w:t>prekrškovnega</w:t>
      </w:r>
      <w:proofErr w:type="spellEnd"/>
      <w:r w:rsidRPr="00D80D6D">
        <w:rPr>
          <w:rFonts w:ascii="Arial" w:hAnsi="Arial" w:cs="Arial"/>
          <w:sz w:val="20"/>
          <w:szCs w:val="20"/>
        </w:rPr>
        <w:t xml:space="preserve"> organa. </w:t>
      </w:r>
      <w:r>
        <w:rPr>
          <w:rFonts w:ascii="Arial" w:hAnsi="Arial" w:cs="Arial"/>
          <w:sz w:val="20"/>
          <w:szCs w:val="20"/>
        </w:rPr>
        <w:t>P</w:t>
      </w:r>
      <w:r w:rsidRPr="00D80D6D">
        <w:rPr>
          <w:rFonts w:ascii="Arial" w:hAnsi="Arial" w:cs="Arial"/>
          <w:sz w:val="20"/>
          <w:szCs w:val="20"/>
        </w:rPr>
        <w:t>odatk</w:t>
      </w:r>
      <w:r>
        <w:rPr>
          <w:rFonts w:ascii="Arial" w:hAnsi="Arial" w:cs="Arial"/>
          <w:sz w:val="20"/>
          <w:szCs w:val="20"/>
        </w:rPr>
        <w:t>i o izrečenih</w:t>
      </w:r>
      <w:r w:rsidRPr="00D80D6D">
        <w:rPr>
          <w:rFonts w:ascii="Arial" w:hAnsi="Arial" w:cs="Arial"/>
          <w:sz w:val="20"/>
          <w:szCs w:val="20"/>
        </w:rPr>
        <w:t xml:space="preserve"> </w:t>
      </w:r>
      <w:r>
        <w:rPr>
          <w:rFonts w:ascii="Arial" w:hAnsi="Arial" w:cs="Arial"/>
          <w:sz w:val="20"/>
          <w:szCs w:val="20"/>
        </w:rPr>
        <w:t>sa</w:t>
      </w:r>
      <w:r w:rsidRPr="00D80D6D">
        <w:rPr>
          <w:rFonts w:ascii="Arial" w:hAnsi="Arial" w:cs="Arial"/>
          <w:sz w:val="20"/>
          <w:szCs w:val="20"/>
        </w:rPr>
        <w:t>nkci</w:t>
      </w:r>
      <w:r>
        <w:rPr>
          <w:rFonts w:ascii="Arial" w:hAnsi="Arial" w:cs="Arial"/>
          <w:sz w:val="20"/>
          <w:szCs w:val="20"/>
        </w:rPr>
        <w:t>jah</w:t>
      </w:r>
      <w:r w:rsidRPr="00D80D6D">
        <w:rPr>
          <w:rFonts w:ascii="Arial" w:hAnsi="Arial" w:cs="Arial"/>
          <w:sz w:val="20"/>
          <w:szCs w:val="20"/>
        </w:rPr>
        <w:t xml:space="preserve"> za prekrške</w:t>
      </w:r>
      <w:r>
        <w:rPr>
          <w:rFonts w:ascii="Arial" w:hAnsi="Arial" w:cs="Arial"/>
          <w:sz w:val="20"/>
          <w:szCs w:val="20"/>
        </w:rPr>
        <w:t>, ki</w:t>
      </w:r>
      <w:r w:rsidRPr="00D80D6D">
        <w:rPr>
          <w:rFonts w:ascii="Arial" w:hAnsi="Arial" w:cs="Arial"/>
          <w:sz w:val="20"/>
          <w:szCs w:val="20"/>
        </w:rPr>
        <w:t xml:space="preserve"> se prenaša</w:t>
      </w:r>
      <w:r>
        <w:rPr>
          <w:rFonts w:ascii="Arial" w:hAnsi="Arial" w:cs="Arial"/>
          <w:sz w:val="20"/>
          <w:szCs w:val="20"/>
        </w:rPr>
        <w:t>jo</w:t>
      </w:r>
      <w:r w:rsidRPr="00D80D6D">
        <w:rPr>
          <w:rFonts w:ascii="Arial" w:hAnsi="Arial" w:cs="Arial"/>
          <w:sz w:val="20"/>
          <w:szCs w:val="20"/>
        </w:rPr>
        <w:t xml:space="preserve"> v skupno informacijsko infrastrukturo, </w:t>
      </w:r>
      <w:r>
        <w:rPr>
          <w:rFonts w:ascii="Arial" w:hAnsi="Arial" w:cs="Arial"/>
          <w:sz w:val="20"/>
          <w:szCs w:val="20"/>
        </w:rPr>
        <w:t>morajo biti</w:t>
      </w:r>
      <w:r w:rsidRPr="00D80D6D">
        <w:rPr>
          <w:rFonts w:ascii="Arial" w:hAnsi="Arial" w:cs="Arial"/>
          <w:sz w:val="20"/>
          <w:szCs w:val="20"/>
        </w:rPr>
        <w:t xml:space="preserve"> enak</w:t>
      </w:r>
      <w:r>
        <w:rPr>
          <w:rFonts w:ascii="Arial" w:hAnsi="Arial" w:cs="Arial"/>
          <w:sz w:val="20"/>
          <w:szCs w:val="20"/>
        </w:rPr>
        <w:t>i</w:t>
      </w:r>
      <w:r w:rsidRPr="00D80D6D">
        <w:rPr>
          <w:rFonts w:ascii="Arial" w:hAnsi="Arial" w:cs="Arial"/>
          <w:sz w:val="20"/>
          <w:szCs w:val="20"/>
        </w:rPr>
        <w:t xml:space="preserve"> in enakovredn</w:t>
      </w:r>
      <w:r>
        <w:rPr>
          <w:rFonts w:ascii="Arial" w:hAnsi="Arial" w:cs="Arial"/>
          <w:sz w:val="20"/>
          <w:szCs w:val="20"/>
        </w:rPr>
        <w:t>i</w:t>
      </w:r>
      <w:r w:rsidRPr="00D80D6D">
        <w:rPr>
          <w:rFonts w:ascii="Arial" w:hAnsi="Arial" w:cs="Arial"/>
          <w:sz w:val="20"/>
          <w:szCs w:val="20"/>
        </w:rPr>
        <w:t xml:space="preserve"> tistim</w:t>
      </w:r>
      <w:r>
        <w:rPr>
          <w:rFonts w:ascii="Arial" w:hAnsi="Arial" w:cs="Arial"/>
          <w:sz w:val="20"/>
          <w:szCs w:val="20"/>
        </w:rPr>
        <w:t xml:space="preserve"> podatkom</w:t>
      </w:r>
      <w:r w:rsidRPr="00D80D6D">
        <w:rPr>
          <w:rFonts w:ascii="Arial" w:hAnsi="Arial" w:cs="Arial"/>
          <w:sz w:val="20"/>
          <w:szCs w:val="20"/>
        </w:rPr>
        <w:t xml:space="preserve">, ki so vpisani v evidenco </w:t>
      </w:r>
      <w:r>
        <w:rPr>
          <w:rFonts w:ascii="Arial" w:hAnsi="Arial" w:cs="Arial"/>
          <w:sz w:val="20"/>
          <w:szCs w:val="20"/>
        </w:rPr>
        <w:t xml:space="preserve">pri </w:t>
      </w:r>
      <w:proofErr w:type="spellStart"/>
      <w:r w:rsidRPr="00D80D6D">
        <w:rPr>
          <w:rFonts w:ascii="Arial" w:hAnsi="Arial" w:cs="Arial"/>
          <w:sz w:val="20"/>
          <w:szCs w:val="20"/>
        </w:rPr>
        <w:t>prekrškovne</w:t>
      </w:r>
      <w:r>
        <w:rPr>
          <w:rFonts w:ascii="Arial" w:hAnsi="Arial" w:cs="Arial"/>
          <w:sz w:val="20"/>
          <w:szCs w:val="20"/>
        </w:rPr>
        <w:t>m</w:t>
      </w:r>
      <w:proofErr w:type="spellEnd"/>
      <w:r w:rsidRPr="00D80D6D">
        <w:rPr>
          <w:rFonts w:ascii="Arial" w:hAnsi="Arial" w:cs="Arial"/>
          <w:sz w:val="20"/>
          <w:szCs w:val="20"/>
        </w:rPr>
        <w:t xml:space="preserve"> organ</w:t>
      </w:r>
      <w:r>
        <w:rPr>
          <w:rFonts w:ascii="Arial" w:hAnsi="Arial" w:cs="Arial"/>
          <w:sz w:val="20"/>
          <w:szCs w:val="20"/>
        </w:rPr>
        <w:t>u</w:t>
      </w:r>
      <w:r w:rsidRPr="00D80D6D">
        <w:rPr>
          <w:rFonts w:ascii="Arial" w:hAnsi="Arial" w:cs="Arial"/>
          <w:sz w:val="20"/>
          <w:szCs w:val="20"/>
        </w:rPr>
        <w:t>.</w:t>
      </w:r>
    </w:p>
    <w:p w14:paraId="4E6E7DD5" w14:textId="77777777" w:rsidR="00D80D6D" w:rsidRDefault="00D80D6D" w:rsidP="00B2542F">
      <w:pPr>
        <w:jc w:val="both"/>
        <w:rPr>
          <w:rFonts w:ascii="Arial" w:hAnsi="Arial" w:cs="Arial"/>
          <w:sz w:val="20"/>
          <w:szCs w:val="20"/>
        </w:rPr>
      </w:pPr>
    </w:p>
    <w:p w14:paraId="4C8411A4" w14:textId="40989505" w:rsidR="00D80D6D" w:rsidRPr="00D80D6D" w:rsidRDefault="003B7C8F" w:rsidP="00D80D6D">
      <w:pPr>
        <w:jc w:val="center"/>
        <w:rPr>
          <w:rFonts w:ascii="Arial" w:hAnsi="Arial" w:cs="Arial"/>
          <w:b/>
          <w:sz w:val="20"/>
          <w:szCs w:val="20"/>
        </w:rPr>
      </w:pPr>
      <w:r>
        <w:rPr>
          <w:rFonts w:ascii="Arial" w:hAnsi="Arial" w:cs="Arial"/>
          <w:b/>
          <w:sz w:val="20"/>
          <w:szCs w:val="20"/>
        </w:rPr>
        <w:t>19</w:t>
      </w:r>
      <w:r w:rsidR="00D80D6D" w:rsidRPr="00D80D6D">
        <w:rPr>
          <w:rFonts w:ascii="Arial" w:hAnsi="Arial" w:cs="Arial"/>
          <w:b/>
          <w:sz w:val="20"/>
          <w:szCs w:val="20"/>
        </w:rPr>
        <w:t>. člen</w:t>
      </w:r>
    </w:p>
    <w:p w14:paraId="0EAE7696" w14:textId="560815A2" w:rsidR="00D80D6D" w:rsidRPr="00D80D6D" w:rsidRDefault="00D80D6D" w:rsidP="00D80D6D">
      <w:pPr>
        <w:jc w:val="center"/>
        <w:rPr>
          <w:rFonts w:ascii="Arial" w:hAnsi="Arial" w:cs="Arial"/>
          <w:b/>
          <w:sz w:val="20"/>
          <w:szCs w:val="20"/>
        </w:rPr>
      </w:pPr>
      <w:r w:rsidRPr="00D80D6D">
        <w:rPr>
          <w:rFonts w:ascii="Arial" w:hAnsi="Arial" w:cs="Arial"/>
          <w:b/>
          <w:sz w:val="20"/>
          <w:szCs w:val="20"/>
        </w:rPr>
        <w:t xml:space="preserve">(upravljanje z evidenco </w:t>
      </w:r>
      <w:proofErr w:type="spellStart"/>
      <w:r w:rsidRPr="00D80D6D">
        <w:rPr>
          <w:rFonts w:ascii="Arial" w:hAnsi="Arial" w:cs="Arial"/>
          <w:b/>
          <w:sz w:val="20"/>
          <w:szCs w:val="20"/>
        </w:rPr>
        <w:t>prekrškovnega</w:t>
      </w:r>
      <w:proofErr w:type="spellEnd"/>
      <w:r w:rsidRPr="00D80D6D">
        <w:rPr>
          <w:rFonts w:ascii="Arial" w:hAnsi="Arial" w:cs="Arial"/>
          <w:b/>
          <w:sz w:val="20"/>
          <w:szCs w:val="20"/>
        </w:rPr>
        <w:t xml:space="preserve"> organa v skupni informacijski infrastrukturi)</w:t>
      </w:r>
    </w:p>
    <w:p w14:paraId="01A5A164" w14:textId="186474A5" w:rsidR="00D80D6D" w:rsidRDefault="00D80D6D" w:rsidP="00B2542F">
      <w:pPr>
        <w:jc w:val="both"/>
        <w:rPr>
          <w:rFonts w:ascii="Arial" w:hAnsi="Arial" w:cs="Arial"/>
          <w:sz w:val="20"/>
          <w:szCs w:val="20"/>
        </w:rPr>
      </w:pPr>
      <w:r>
        <w:rPr>
          <w:rFonts w:ascii="Arial" w:hAnsi="Arial" w:cs="Arial"/>
          <w:sz w:val="20"/>
          <w:szCs w:val="20"/>
        </w:rPr>
        <w:t xml:space="preserve">(1) Za </w:t>
      </w:r>
      <w:r w:rsidRPr="00D80D6D">
        <w:rPr>
          <w:rFonts w:ascii="Arial" w:hAnsi="Arial" w:cs="Arial"/>
          <w:sz w:val="20"/>
          <w:szCs w:val="20"/>
        </w:rPr>
        <w:t>upravljanje z evidenco</w:t>
      </w:r>
      <w:r w:rsidRPr="00D80D6D">
        <w:rPr>
          <w:rFonts w:ascii="Arial" w:hAnsi="Arial" w:cs="Arial"/>
          <w:b/>
          <w:sz w:val="20"/>
          <w:szCs w:val="20"/>
        </w:rPr>
        <w:t xml:space="preserve"> </w:t>
      </w:r>
      <w:proofErr w:type="spellStart"/>
      <w:r w:rsidRPr="00D80D6D">
        <w:rPr>
          <w:rFonts w:ascii="Arial" w:hAnsi="Arial" w:cs="Arial"/>
          <w:sz w:val="20"/>
          <w:szCs w:val="20"/>
        </w:rPr>
        <w:t>prekrškovnega</w:t>
      </w:r>
      <w:proofErr w:type="spellEnd"/>
      <w:r w:rsidRPr="00D80D6D">
        <w:rPr>
          <w:rFonts w:ascii="Arial" w:hAnsi="Arial" w:cs="Arial"/>
          <w:sz w:val="20"/>
          <w:szCs w:val="20"/>
        </w:rPr>
        <w:t xml:space="preserve"> organa v skupni informacijski infrastrukturi</w:t>
      </w:r>
      <w:r>
        <w:rPr>
          <w:rFonts w:ascii="Arial" w:hAnsi="Arial" w:cs="Arial"/>
          <w:sz w:val="20"/>
          <w:szCs w:val="20"/>
        </w:rPr>
        <w:t xml:space="preserve"> se uporabljajo </w:t>
      </w:r>
      <w:r w:rsidR="006D1231">
        <w:rPr>
          <w:rFonts w:ascii="Arial" w:hAnsi="Arial" w:cs="Arial"/>
          <w:sz w:val="20"/>
          <w:szCs w:val="20"/>
        </w:rPr>
        <w:t>določbe</w:t>
      </w:r>
      <w:r>
        <w:rPr>
          <w:rFonts w:ascii="Arial" w:hAnsi="Arial" w:cs="Arial"/>
          <w:sz w:val="20"/>
          <w:szCs w:val="20"/>
        </w:rPr>
        <w:t xml:space="preserve"> prvega dela tega pravilnika.</w:t>
      </w:r>
    </w:p>
    <w:p w14:paraId="7E143A19" w14:textId="6B5C5047" w:rsidR="006D1231" w:rsidRDefault="00D80D6D" w:rsidP="00B2542F">
      <w:pPr>
        <w:jc w:val="both"/>
        <w:rPr>
          <w:rFonts w:ascii="Arial" w:hAnsi="Arial" w:cs="Arial"/>
          <w:sz w:val="20"/>
          <w:szCs w:val="20"/>
        </w:rPr>
      </w:pPr>
      <w:r>
        <w:rPr>
          <w:rFonts w:ascii="Arial" w:hAnsi="Arial" w:cs="Arial"/>
          <w:sz w:val="20"/>
          <w:szCs w:val="20"/>
        </w:rPr>
        <w:t xml:space="preserve">(2) Ministrstvo za potrebe </w:t>
      </w:r>
      <w:r w:rsidR="00D448A4" w:rsidRPr="00D448A4">
        <w:rPr>
          <w:rFonts w:ascii="Arial" w:hAnsi="Arial" w:cs="Arial"/>
          <w:sz w:val="20"/>
          <w:szCs w:val="20"/>
        </w:rPr>
        <w:t>upravljanj</w:t>
      </w:r>
      <w:r w:rsidR="00D448A4">
        <w:rPr>
          <w:rFonts w:ascii="Arial" w:hAnsi="Arial" w:cs="Arial"/>
          <w:sz w:val="20"/>
          <w:szCs w:val="20"/>
        </w:rPr>
        <w:t>a</w:t>
      </w:r>
      <w:r w:rsidR="00D448A4" w:rsidRPr="00D448A4">
        <w:rPr>
          <w:rFonts w:ascii="Arial" w:hAnsi="Arial" w:cs="Arial"/>
          <w:sz w:val="20"/>
          <w:szCs w:val="20"/>
        </w:rPr>
        <w:t xml:space="preserve"> z evidenco </w:t>
      </w:r>
      <w:proofErr w:type="spellStart"/>
      <w:r w:rsidR="00D448A4" w:rsidRPr="00D448A4">
        <w:rPr>
          <w:rFonts w:ascii="Arial" w:hAnsi="Arial" w:cs="Arial"/>
          <w:sz w:val="20"/>
          <w:szCs w:val="20"/>
        </w:rPr>
        <w:t>prekrškovnega</w:t>
      </w:r>
      <w:proofErr w:type="spellEnd"/>
      <w:r w:rsidR="00D448A4" w:rsidRPr="00D448A4">
        <w:rPr>
          <w:rFonts w:ascii="Arial" w:hAnsi="Arial" w:cs="Arial"/>
          <w:sz w:val="20"/>
          <w:szCs w:val="20"/>
        </w:rPr>
        <w:t xml:space="preserve"> organa v skupni informacijski infrastrukturi</w:t>
      </w:r>
      <w:r w:rsidR="00D448A4">
        <w:rPr>
          <w:rFonts w:ascii="Arial" w:hAnsi="Arial" w:cs="Arial"/>
          <w:sz w:val="20"/>
          <w:szCs w:val="20"/>
        </w:rPr>
        <w:t xml:space="preserve"> s posameznim </w:t>
      </w:r>
      <w:proofErr w:type="spellStart"/>
      <w:r w:rsidR="00D448A4">
        <w:rPr>
          <w:rFonts w:ascii="Arial" w:hAnsi="Arial" w:cs="Arial"/>
          <w:sz w:val="20"/>
          <w:szCs w:val="20"/>
        </w:rPr>
        <w:t>prekrškovnim</w:t>
      </w:r>
      <w:proofErr w:type="spellEnd"/>
      <w:r w:rsidR="00D448A4">
        <w:rPr>
          <w:rFonts w:ascii="Arial" w:hAnsi="Arial" w:cs="Arial"/>
          <w:sz w:val="20"/>
          <w:szCs w:val="20"/>
        </w:rPr>
        <w:t xml:space="preserve"> organom sklene</w:t>
      </w:r>
      <w:r w:rsidR="000D4144">
        <w:rPr>
          <w:rFonts w:ascii="Arial" w:hAnsi="Arial" w:cs="Arial"/>
          <w:sz w:val="20"/>
          <w:szCs w:val="20"/>
        </w:rPr>
        <w:t xml:space="preserve"> pogodbo o zagotavljanju upravljanja z</w:t>
      </w:r>
      <w:r w:rsidR="000D4144" w:rsidRPr="00D448A4">
        <w:rPr>
          <w:rFonts w:ascii="Arial" w:hAnsi="Arial" w:cs="Arial"/>
          <w:sz w:val="20"/>
          <w:szCs w:val="20"/>
        </w:rPr>
        <w:t xml:space="preserve"> evidenco </w:t>
      </w:r>
      <w:proofErr w:type="spellStart"/>
      <w:r w:rsidR="000D4144" w:rsidRPr="00D448A4">
        <w:rPr>
          <w:rFonts w:ascii="Arial" w:hAnsi="Arial" w:cs="Arial"/>
          <w:sz w:val="20"/>
          <w:szCs w:val="20"/>
        </w:rPr>
        <w:t>prekrškovnega</w:t>
      </w:r>
      <w:proofErr w:type="spellEnd"/>
      <w:r w:rsidR="000D4144" w:rsidRPr="00D448A4">
        <w:rPr>
          <w:rFonts w:ascii="Arial" w:hAnsi="Arial" w:cs="Arial"/>
          <w:sz w:val="20"/>
          <w:szCs w:val="20"/>
        </w:rPr>
        <w:t xml:space="preserve"> organa v skupni informacijski infrastrukturi</w:t>
      </w:r>
      <w:r w:rsidR="000D4144">
        <w:rPr>
          <w:rFonts w:ascii="Arial" w:hAnsi="Arial" w:cs="Arial"/>
          <w:sz w:val="20"/>
          <w:szCs w:val="20"/>
        </w:rPr>
        <w:t xml:space="preserve">, </w:t>
      </w:r>
      <w:r w:rsidR="000D4144">
        <w:rPr>
          <w:rFonts w:ascii="Arial" w:hAnsi="Arial" w:cs="Arial"/>
          <w:color w:val="000000"/>
          <w:sz w:val="20"/>
          <w:szCs w:val="20"/>
          <w:shd w:val="clear" w:color="auto" w:fill="FFFFFF"/>
        </w:rPr>
        <w:t xml:space="preserve">ki vsebuje tudi </w:t>
      </w:r>
      <w:r w:rsidR="000D4144" w:rsidRPr="00A027D2">
        <w:rPr>
          <w:rFonts w:ascii="Arial" w:hAnsi="Arial" w:cs="Arial"/>
          <w:sz w:val="20"/>
          <w:szCs w:val="20"/>
        </w:rPr>
        <w:t>tehnični memorandum</w:t>
      </w:r>
      <w:r w:rsidR="000D4144">
        <w:rPr>
          <w:rFonts w:ascii="Arial" w:hAnsi="Arial" w:cs="Arial"/>
          <w:color w:val="000000"/>
          <w:sz w:val="20"/>
          <w:szCs w:val="20"/>
          <w:shd w:val="clear" w:color="auto" w:fill="FFFFFF"/>
        </w:rPr>
        <w:t xml:space="preserve"> </w:t>
      </w:r>
      <w:r w:rsidR="000D4144">
        <w:rPr>
          <w:rFonts w:ascii="Arial" w:hAnsi="Arial" w:cs="Arial"/>
          <w:sz w:val="20"/>
          <w:szCs w:val="20"/>
        </w:rPr>
        <w:t xml:space="preserve">v katerem so določene tehnične specifikacije za dostop in upravljanje dela skupne informacijske infrastrukture, ki je dodeljen določenemu </w:t>
      </w:r>
      <w:proofErr w:type="spellStart"/>
      <w:r w:rsidR="000D4144">
        <w:rPr>
          <w:rFonts w:ascii="Arial" w:hAnsi="Arial" w:cs="Arial"/>
          <w:sz w:val="20"/>
          <w:szCs w:val="20"/>
        </w:rPr>
        <w:t>prekrškovnemu</w:t>
      </w:r>
      <w:proofErr w:type="spellEnd"/>
      <w:r w:rsidR="000D4144">
        <w:rPr>
          <w:rFonts w:ascii="Arial" w:hAnsi="Arial" w:cs="Arial"/>
          <w:sz w:val="20"/>
          <w:szCs w:val="20"/>
        </w:rPr>
        <w:t xml:space="preserve"> organu</w:t>
      </w:r>
      <w:r w:rsidR="00633961">
        <w:rPr>
          <w:rFonts w:ascii="Arial" w:hAnsi="Arial" w:cs="Arial"/>
          <w:sz w:val="20"/>
          <w:szCs w:val="20"/>
        </w:rPr>
        <w:t>.</w:t>
      </w:r>
    </w:p>
    <w:p w14:paraId="1BCD3407" w14:textId="77777777" w:rsidR="00633961" w:rsidRPr="00D80D6D" w:rsidRDefault="00633961" w:rsidP="00B2542F">
      <w:pPr>
        <w:jc w:val="both"/>
        <w:rPr>
          <w:rFonts w:ascii="Arial" w:hAnsi="Arial" w:cs="Arial"/>
          <w:sz w:val="20"/>
          <w:szCs w:val="20"/>
        </w:rPr>
      </w:pPr>
    </w:p>
    <w:p w14:paraId="4A2D2084" w14:textId="7D7DA67C" w:rsidR="00D80D6D" w:rsidRPr="006D1231" w:rsidRDefault="006D1231" w:rsidP="006D1231">
      <w:pPr>
        <w:jc w:val="center"/>
        <w:rPr>
          <w:rFonts w:ascii="Arial" w:hAnsi="Arial" w:cs="Arial"/>
          <w:b/>
          <w:sz w:val="20"/>
          <w:szCs w:val="20"/>
        </w:rPr>
      </w:pPr>
      <w:r w:rsidRPr="006D1231">
        <w:rPr>
          <w:rFonts w:ascii="Arial" w:hAnsi="Arial" w:cs="Arial"/>
          <w:b/>
          <w:sz w:val="20"/>
          <w:szCs w:val="20"/>
        </w:rPr>
        <w:t>2</w:t>
      </w:r>
      <w:r w:rsidR="003B7C8F">
        <w:rPr>
          <w:rFonts w:ascii="Arial" w:hAnsi="Arial" w:cs="Arial"/>
          <w:b/>
          <w:sz w:val="20"/>
          <w:szCs w:val="20"/>
        </w:rPr>
        <w:t>0</w:t>
      </w:r>
      <w:r w:rsidRPr="006D1231">
        <w:rPr>
          <w:rFonts w:ascii="Arial" w:hAnsi="Arial" w:cs="Arial"/>
          <w:b/>
          <w:sz w:val="20"/>
          <w:szCs w:val="20"/>
        </w:rPr>
        <w:t>. člen</w:t>
      </w:r>
    </w:p>
    <w:p w14:paraId="225C880A" w14:textId="7A722F1F" w:rsidR="006D1231" w:rsidRPr="006D1231" w:rsidRDefault="006D1231" w:rsidP="006D1231">
      <w:pPr>
        <w:jc w:val="center"/>
        <w:rPr>
          <w:rFonts w:ascii="Arial" w:hAnsi="Arial" w:cs="Arial"/>
          <w:b/>
          <w:sz w:val="20"/>
          <w:szCs w:val="20"/>
        </w:rPr>
      </w:pPr>
      <w:r w:rsidRPr="006D1231">
        <w:rPr>
          <w:rFonts w:ascii="Arial" w:hAnsi="Arial" w:cs="Arial"/>
          <w:b/>
          <w:sz w:val="20"/>
          <w:szCs w:val="20"/>
        </w:rPr>
        <w:t>(prenašanje podatkov v skupno informacijsko infrastrukturo</w:t>
      </w:r>
      <w:r>
        <w:rPr>
          <w:rFonts w:ascii="Arial" w:hAnsi="Arial" w:cs="Arial"/>
          <w:b/>
          <w:sz w:val="20"/>
          <w:szCs w:val="20"/>
        </w:rPr>
        <w:t>)</w:t>
      </w:r>
    </w:p>
    <w:p w14:paraId="4399B2EE" w14:textId="08BCC843" w:rsidR="006D1231" w:rsidRDefault="006D1231" w:rsidP="006D1231">
      <w:pPr>
        <w:jc w:val="both"/>
        <w:rPr>
          <w:rFonts w:ascii="Arial" w:hAnsi="Arial" w:cs="Arial"/>
          <w:sz w:val="20"/>
          <w:szCs w:val="20"/>
        </w:rPr>
      </w:pPr>
      <w:r>
        <w:rPr>
          <w:rFonts w:ascii="Arial" w:hAnsi="Arial" w:cs="Arial"/>
          <w:sz w:val="20"/>
          <w:szCs w:val="20"/>
        </w:rPr>
        <w:t xml:space="preserve">Ministrstvo za potrebe </w:t>
      </w:r>
      <w:r w:rsidRPr="006D1231">
        <w:rPr>
          <w:rFonts w:ascii="Arial" w:hAnsi="Arial" w:cs="Arial"/>
          <w:sz w:val="20"/>
          <w:szCs w:val="20"/>
        </w:rPr>
        <w:t xml:space="preserve">prenašanje podatkov </w:t>
      </w:r>
      <w:r>
        <w:rPr>
          <w:rFonts w:ascii="Arial" w:hAnsi="Arial" w:cs="Arial"/>
          <w:sz w:val="20"/>
          <w:szCs w:val="20"/>
        </w:rPr>
        <w:t xml:space="preserve">iz </w:t>
      </w:r>
      <w:proofErr w:type="spellStart"/>
      <w:r>
        <w:rPr>
          <w:rFonts w:ascii="Arial" w:hAnsi="Arial" w:cs="Arial"/>
          <w:sz w:val="20"/>
          <w:szCs w:val="20"/>
        </w:rPr>
        <w:t>prekrškovne</w:t>
      </w:r>
      <w:proofErr w:type="spellEnd"/>
      <w:r>
        <w:rPr>
          <w:rFonts w:ascii="Arial" w:hAnsi="Arial" w:cs="Arial"/>
          <w:sz w:val="20"/>
          <w:szCs w:val="20"/>
        </w:rPr>
        <w:t xml:space="preserve"> evidence </w:t>
      </w:r>
      <w:proofErr w:type="spellStart"/>
      <w:r>
        <w:rPr>
          <w:rFonts w:ascii="Arial" w:hAnsi="Arial" w:cs="Arial"/>
          <w:sz w:val="20"/>
          <w:szCs w:val="20"/>
        </w:rPr>
        <w:t>prekrškovnega</w:t>
      </w:r>
      <w:proofErr w:type="spellEnd"/>
      <w:r>
        <w:rPr>
          <w:rFonts w:ascii="Arial" w:hAnsi="Arial" w:cs="Arial"/>
          <w:sz w:val="20"/>
          <w:szCs w:val="20"/>
        </w:rPr>
        <w:t xml:space="preserve"> organa </w:t>
      </w:r>
      <w:r w:rsidRPr="006D1231">
        <w:rPr>
          <w:rFonts w:ascii="Arial" w:hAnsi="Arial" w:cs="Arial"/>
          <w:sz w:val="20"/>
          <w:szCs w:val="20"/>
        </w:rPr>
        <w:t xml:space="preserve">v skupno informacijsko infrastrukturo </w:t>
      </w:r>
      <w:r>
        <w:rPr>
          <w:rFonts w:ascii="Arial" w:hAnsi="Arial" w:cs="Arial"/>
          <w:sz w:val="20"/>
          <w:szCs w:val="20"/>
        </w:rPr>
        <w:t xml:space="preserve">s posameznim </w:t>
      </w:r>
      <w:proofErr w:type="spellStart"/>
      <w:r>
        <w:rPr>
          <w:rFonts w:ascii="Arial" w:hAnsi="Arial" w:cs="Arial"/>
          <w:sz w:val="20"/>
          <w:szCs w:val="20"/>
        </w:rPr>
        <w:t>prekrškovnim</w:t>
      </w:r>
      <w:proofErr w:type="spellEnd"/>
      <w:r>
        <w:rPr>
          <w:rFonts w:ascii="Arial" w:hAnsi="Arial" w:cs="Arial"/>
          <w:sz w:val="20"/>
          <w:szCs w:val="20"/>
        </w:rPr>
        <w:t xml:space="preserve"> organom sklene</w:t>
      </w:r>
      <w:r w:rsidR="005940A7">
        <w:rPr>
          <w:rFonts w:ascii="Arial" w:hAnsi="Arial" w:cs="Arial"/>
          <w:sz w:val="20"/>
          <w:szCs w:val="20"/>
        </w:rPr>
        <w:t xml:space="preserve"> pogodbo o zagotavljanju upravljanja z</w:t>
      </w:r>
      <w:r w:rsidR="005940A7" w:rsidRPr="00D448A4">
        <w:rPr>
          <w:rFonts w:ascii="Arial" w:hAnsi="Arial" w:cs="Arial"/>
          <w:sz w:val="20"/>
          <w:szCs w:val="20"/>
        </w:rPr>
        <w:t xml:space="preserve"> evidenco </w:t>
      </w:r>
      <w:proofErr w:type="spellStart"/>
      <w:r w:rsidR="005940A7" w:rsidRPr="00D448A4">
        <w:rPr>
          <w:rFonts w:ascii="Arial" w:hAnsi="Arial" w:cs="Arial"/>
          <w:sz w:val="20"/>
          <w:szCs w:val="20"/>
        </w:rPr>
        <w:t>prekrškovnega</w:t>
      </w:r>
      <w:proofErr w:type="spellEnd"/>
      <w:r w:rsidR="005940A7" w:rsidRPr="00D448A4">
        <w:rPr>
          <w:rFonts w:ascii="Arial" w:hAnsi="Arial" w:cs="Arial"/>
          <w:sz w:val="20"/>
          <w:szCs w:val="20"/>
        </w:rPr>
        <w:t xml:space="preserve"> organa v skupni informacijski infrastrukturi</w:t>
      </w:r>
      <w:r w:rsidR="005940A7">
        <w:rPr>
          <w:rFonts w:ascii="Arial" w:hAnsi="Arial" w:cs="Arial"/>
          <w:sz w:val="20"/>
          <w:szCs w:val="20"/>
        </w:rPr>
        <w:t>, ki vsebuje tudi</w:t>
      </w:r>
      <w:r>
        <w:rPr>
          <w:rFonts w:ascii="Arial" w:hAnsi="Arial" w:cs="Arial"/>
          <w:sz w:val="20"/>
          <w:szCs w:val="20"/>
        </w:rPr>
        <w:t xml:space="preserve"> tehnični memorandum v katerem so določene tehnične specifikacije za dostop </w:t>
      </w:r>
      <w:r w:rsidR="00633961">
        <w:rPr>
          <w:rFonts w:ascii="Arial" w:hAnsi="Arial" w:cs="Arial"/>
          <w:sz w:val="20"/>
          <w:szCs w:val="20"/>
        </w:rPr>
        <w:t xml:space="preserve">in upravljanje dela </w:t>
      </w:r>
      <w:r>
        <w:rPr>
          <w:rFonts w:ascii="Arial" w:hAnsi="Arial" w:cs="Arial"/>
          <w:sz w:val="20"/>
          <w:szCs w:val="20"/>
        </w:rPr>
        <w:t>skupne informacijske infrastrukture</w:t>
      </w:r>
      <w:r w:rsidR="00633961">
        <w:rPr>
          <w:rFonts w:ascii="Arial" w:hAnsi="Arial" w:cs="Arial"/>
          <w:sz w:val="20"/>
          <w:szCs w:val="20"/>
        </w:rPr>
        <w:t xml:space="preserve">, ki je dodeljen določenemu </w:t>
      </w:r>
      <w:proofErr w:type="spellStart"/>
      <w:r w:rsidR="00633961">
        <w:rPr>
          <w:rFonts w:ascii="Arial" w:hAnsi="Arial" w:cs="Arial"/>
          <w:sz w:val="20"/>
          <w:szCs w:val="20"/>
        </w:rPr>
        <w:t>prekrškovnemu</w:t>
      </w:r>
      <w:proofErr w:type="spellEnd"/>
      <w:r w:rsidR="00633961">
        <w:rPr>
          <w:rFonts w:ascii="Arial" w:hAnsi="Arial" w:cs="Arial"/>
          <w:sz w:val="20"/>
          <w:szCs w:val="20"/>
        </w:rPr>
        <w:t xml:space="preserve"> organu</w:t>
      </w:r>
      <w:r>
        <w:rPr>
          <w:rFonts w:ascii="Arial" w:hAnsi="Arial" w:cs="Arial"/>
          <w:sz w:val="20"/>
          <w:szCs w:val="20"/>
        </w:rPr>
        <w:t>.</w:t>
      </w:r>
    </w:p>
    <w:p w14:paraId="5F5A44C7" w14:textId="77777777" w:rsidR="00A960AA" w:rsidRDefault="00A960AA" w:rsidP="008A2D1D">
      <w:pPr>
        <w:jc w:val="center"/>
        <w:rPr>
          <w:rFonts w:ascii="Arial" w:hAnsi="Arial" w:cs="Arial"/>
          <w:b/>
          <w:sz w:val="20"/>
          <w:szCs w:val="20"/>
        </w:rPr>
      </w:pPr>
    </w:p>
    <w:p w14:paraId="4AE0EDD6" w14:textId="77777777" w:rsidR="008A2D1D" w:rsidRPr="00A027D2" w:rsidRDefault="008A2D1D" w:rsidP="008A2D1D">
      <w:pPr>
        <w:jc w:val="center"/>
        <w:rPr>
          <w:rFonts w:ascii="Arial" w:hAnsi="Arial" w:cs="Arial"/>
          <w:b/>
          <w:sz w:val="20"/>
          <w:szCs w:val="20"/>
        </w:rPr>
      </w:pPr>
      <w:r w:rsidRPr="00A027D2">
        <w:rPr>
          <w:rFonts w:ascii="Arial" w:hAnsi="Arial" w:cs="Arial"/>
          <w:b/>
          <w:sz w:val="20"/>
          <w:szCs w:val="20"/>
        </w:rPr>
        <w:t>21. člen</w:t>
      </w:r>
    </w:p>
    <w:p w14:paraId="2307587B" w14:textId="7002C337" w:rsidR="00B2542F" w:rsidRPr="00A027D2" w:rsidRDefault="00D04FC1" w:rsidP="00B2542F">
      <w:pPr>
        <w:jc w:val="center"/>
        <w:rPr>
          <w:rFonts w:ascii="Arial" w:hAnsi="Arial" w:cs="Arial"/>
          <w:b/>
          <w:sz w:val="20"/>
          <w:szCs w:val="20"/>
        </w:rPr>
      </w:pPr>
      <w:r>
        <w:rPr>
          <w:rFonts w:ascii="Arial" w:hAnsi="Arial" w:cs="Arial"/>
          <w:b/>
          <w:sz w:val="20"/>
          <w:szCs w:val="20"/>
        </w:rPr>
        <w:t>(d</w:t>
      </w:r>
      <w:r w:rsidR="00B2542F" w:rsidRPr="00A027D2">
        <w:rPr>
          <w:rFonts w:ascii="Arial" w:hAnsi="Arial" w:cs="Arial"/>
          <w:b/>
          <w:sz w:val="20"/>
          <w:szCs w:val="20"/>
        </w:rPr>
        <w:t xml:space="preserve">ajanje podatkov iz </w:t>
      </w:r>
      <w:r w:rsidR="008A2D1D" w:rsidRPr="00A027D2">
        <w:rPr>
          <w:rFonts w:ascii="Arial" w:hAnsi="Arial" w:cs="Arial"/>
          <w:b/>
          <w:sz w:val="20"/>
          <w:szCs w:val="20"/>
        </w:rPr>
        <w:t>skupne informacijske infrastrukture</w:t>
      </w:r>
      <w:r>
        <w:rPr>
          <w:rFonts w:ascii="Arial" w:hAnsi="Arial" w:cs="Arial"/>
          <w:b/>
          <w:sz w:val="20"/>
          <w:szCs w:val="20"/>
        </w:rPr>
        <w:t>)</w:t>
      </w:r>
    </w:p>
    <w:p w14:paraId="2CA032C9" w14:textId="77777777" w:rsidR="00A027D2" w:rsidRPr="00A027D2" w:rsidRDefault="008A2D1D" w:rsidP="00B2542F">
      <w:pPr>
        <w:jc w:val="both"/>
        <w:rPr>
          <w:rFonts w:ascii="Arial" w:hAnsi="Arial" w:cs="Arial"/>
          <w:color w:val="000000"/>
          <w:sz w:val="20"/>
          <w:szCs w:val="20"/>
          <w:shd w:val="clear" w:color="auto" w:fill="FFFFFF"/>
        </w:rPr>
      </w:pPr>
      <w:r w:rsidRPr="00A027D2">
        <w:rPr>
          <w:rFonts w:ascii="Arial" w:hAnsi="Arial" w:cs="Arial"/>
          <w:color w:val="000000"/>
          <w:sz w:val="20"/>
          <w:szCs w:val="20"/>
          <w:shd w:val="clear" w:color="auto" w:fill="FFFFFF"/>
        </w:rPr>
        <w:t xml:space="preserve">(1) Sodiščem in državnim tožilstvom se omogoči brezplačen oddaljeni dostop do podatkov </w:t>
      </w:r>
      <w:r w:rsidR="00A027D2" w:rsidRPr="00A027D2">
        <w:rPr>
          <w:rFonts w:ascii="Arial" w:hAnsi="Arial" w:cs="Arial"/>
          <w:color w:val="000000"/>
          <w:sz w:val="20"/>
          <w:szCs w:val="20"/>
          <w:shd w:val="clear" w:color="auto" w:fill="FFFFFF"/>
        </w:rPr>
        <w:t>v skupni informacijski infrastrukturi.</w:t>
      </w:r>
      <w:r w:rsidRPr="00A027D2">
        <w:rPr>
          <w:rFonts w:ascii="Arial" w:hAnsi="Arial" w:cs="Arial"/>
          <w:color w:val="000000"/>
          <w:sz w:val="20"/>
          <w:szCs w:val="20"/>
          <w:shd w:val="clear" w:color="auto" w:fill="FFFFFF"/>
        </w:rPr>
        <w:t xml:space="preserve"> </w:t>
      </w:r>
    </w:p>
    <w:p w14:paraId="01A7B769" w14:textId="72419881" w:rsidR="00A027D2" w:rsidRPr="00A027D2" w:rsidRDefault="00A027D2" w:rsidP="00B2542F">
      <w:pPr>
        <w:jc w:val="both"/>
        <w:rPr>
          <w:rFonts w:ascii="Arial" w:hAnsi="Arial" w:cs="Arial"/>
          <w:color w:val="000000"/>
          <w:sz w:val="20"/>
          <w:szCs w:val="20"/>
          <w:shd w:val="clear" w:color="auto" w:fill="FFFFFF"/>
        </w:rPr>
      </w:pPr>
      <w:r w:rsidRPr="00A027D2">
        <w:rPr>
          <w:rFonts w:ascii="Arial" w:hAnsi="Arial" w:cs="Arial"/>
          <w:color w:val="000000"/>
          <w:sz w:val="20"/>
          <w:szCs w:val="20"/>
          <w:shd w:val="clear" w:color="auto" w:fill="FFFFFF"/>
        </w:rPr>
        <w:t>(2) Drugim državnim organom in organom samoupravnih lokalnih skupnosti se omogoči brezplačen oddaljeni dostop do tistih podatkov v skupni informacijski infrastrukturi, ki jih potrebujejo za izvajanje svojih zakonsko določenih pristojnosti.</w:t>
      </w:r>
    </w:p>
    <w:p w14:paraId="5BFCBA07" w14:textId="71A660BC" w:rsidR="00A027D2" w:rsidRDefault="00A027D2" w:rsidP="00A027D2">
      <w:pPr>
        <w:jc w:val="both"/>
        <w:rPr>
          <w:rFonts w:ascii="Arial" w:hAnsi="Arial" w:cs="Arial"/>
          <w:sz w:val="20"/>
          <w:szCs w:val="20"/>
        </w:rPr>
      </w:pPr>
      <w:r w:rsidRPr="00A027D2">
        <w:rPr>
          <w:rFonts w:ascii="Arial" w:hAnsi="Arial" w:cs="Arial"/>
          <w:color w:val="000000"/>
          <w:sz w:val="20"/>
          <w:szCs w:val="20"/>
          <w:shd w:val="clear" w:color="auto" w:fill="FFFFFF"/>
        </w:rPr>
        <w:t xml:space="preserve">(3) Ministrstvo za potrebe brezplačnega oddaljenega dostopa do podatkov iz skupne informacijske infrastrukture s posameznim državnim organom oziroma organom samoupravne lokalne skupnosti </w:t>
      </w:r>
      <w:r w:rsidRPr="00A027D2">
        <w:rPr>
          <w:rFonts w:ascii="Arial" w:hAnsi="Arial" w:cs="Arial"/>
          <w:sz w:val="20"/>
          <w:szCs w:val="20"/>
        </w:rPr>
        <w:t>sklene tehnični memorandum, ki je sestavni del pogodbe o zagotavljanju brezplačnega oddaljenega dostopa do podatkov iz skupne infrastrukture</w:t>
      </w:r>
      <w:r>
        <w:rPr>
          <w:rFonts w:ascii="Arial" w:hAnsi="Arial" w:cs="Arial"/>
          <w:sz w:val="20"/>
          <w:szCs w:val="20"/>
        </w:rPr>
        <w:t xml:space="preserve">, v katerem so določene tehnične specifikacije za oddaljen dostop do </w:t>
      </w:r>
      <w:r w:rsidR="000D3D04">
        <w:rPr>
          <w:rFonts w:ascii="Arial" w:hAnsi="Arial" w:cs="Arial"/>
          <w:sz w:val="20"/>
          <w:szCs w:val="20"/>
        </w:rPr>
        <w:t xml:space="preserve">teh </w:t>
      </w:r>
      <w:r>
        <w:rPr>
          <w:rFonts w:ascii="Arial" w:hAnsi="Arial" w:cs="Arial"/>
          <w:sz w:val="20"/>
          <w:szCs w:val="20"/>
        </w:rPr>
        <w:t xml:space="preserve">podatkov. </w:t>
      </w:r>
    </w:p>
    <w:p w14:paraId="0692E3F6" w14:textId="77777777" w:rsidR="00507F89" w:rsidRDefault="00507F89" w:rsidP="00A027D2">
      <w:pPr>
        <w:jc w:val="both"/>
        <w:rPr>
          <w:rFonts w:ascii="Arial" w:hAnsi="Arial" w:cs="Arial"/>
          <w:sz w:val="20"/>
          <w:szCs w:val="20"/>
        </w:rPr>
      </w:pPr>
    </w:p>
    <w:p w14:paraId="4C401A6D" w14:textId="52429B11" w:rsidR="00507F89" w:rsidRDefault="00507F89" w:rsidP="00507F89">
      <w:pPr>
        <w:jc w:val="center"/>
        <w:rPr>
          <w:rFonts w:ascii="Arial" w:hAnsi="Arial" w:cs="Arial"/>
          <w:b/>
          <w:sz w:val="20"/>
          <w:szCs w:val="20"/>
        </w:rPr>
      </w:pPr>
      <w:r w:rsidRPr="00507F89">
        <w:rPr>
          <w:rFonts w:ascii="Arial" w:hAnsi="Arial" w:cs="Arial"/>
          <w:b/>
          <w:sz w:val="20"/>
          <w:szCs w:val="20"/>
        </w:rPr>
        <w:t>PREHODNE IN KONČNE DOLOČBE</w:t>
      </w:r>
    </w:p>
    <w:p w14:paraId="6043C25A" w14:textId="2283D51B" w:rsidR="00507F89" w:rsidRDefault="00507F89" w:rsidP="00507F89">
      <w:pPr>
        <w:jc w:val="center"/>
        <w:rPr>
          <w:rFonts w:ascii="Arial" w:hAnsi="Arial" w:cs="Arial"/>
          <w:b/>
          <w:sz w:val="20"/>
          <w:szCs w:val="20"/>
        </w:rPr>
      </w:pPr>
      <w:r>
        <w:rPr>
          <w:rFonts w:ascii="Arial" w:hAnsi="Arial" w:cs="Arial"/>
          <w:b/>
          <w:sz w:val="20"/>
          <w:szCs w:val="20"/>
        </w:rPr>
        <w:t>22. člen</w:t>
      </w:r>
    </w:p>
    <w:p w14:paraId="2772654A" w14:textId="77777777" w:rsidR="00DA6122" w:rsidRPr="007A02C4" w:rsidRDefault="00DA6122" w:rsidP="00DA6122">
      <w:pPr>
        <w:spacing w:line="260" w:lineRule="exact"/>
        <w:jc w:val="center"/>
        <w:rPr>
          <w:rFonts w:ascii="Arial" w:hAnsi="Arial" w:cs="Arial"/>
          <w:b/>
          <w:sz w:val="20"/>
          <w:szCs w:val="20"/>
          <w:lang w:val="pl-PL"/>
        </w:rPr>
      </w:pPr>
      <w:r w:rsidRPr="007A02C4">
        <w:rPr>
          <w:rFonts w:ascii="Arial" w:hAnsi="Arial" w:cs="Arial"/>
          <w:b/>
          <w:sz w:val="20"/>
          <w:szCs w:val="20"/>
        </w:rPr>
        <w:t>(</w:t>
      </w:r>
      <w:r w:rsidRPr="007A02C4">
        <w:rPr>
          <w:rFonts w:ascii="Arial" w:hAnsi="Arial" w:cs="Arial"/>
          <w:b/>
          <w:sz w:val="20"/>
          <w:szCs w:val="20"/>
          <w:lang w:val="pl-PL"/>
        </w:rPr>
        <w:t>prenehanje uporabe)</w:t>
      </w:r>
    </w:p>
    <w:p w14:paraId="47BD94D0" w14:textId="32DCECCF" w:rsidR="00DA6122" w:rsidRPr="007A02C4" w:rsidRDefault="00DA6122" w:rsidP="00DA6122">
      <w:pPr>
        <w:spacing w:line="260" w:lineRule="exact"/>
        <w:jc w:val="both"/>
        <w:rPr>
          <w:rFonts w:ascii="Arial" w:hAnsi="Arial" w:cs="Arial"/>
          <w:sz w:val="20"/>
          <w:szCs w:val="20"/>
          <w:lang w:val="pl-PL"/>
        </w:rPr>
      </w:pPr>
      <w:r w:rsidRPr="007A02C4">
        <w:rPr>
          <w:rFonts w:ascii="Arial" w:hAnsi="Arial" w:cs="Arial"/>
          <w:sz w:val="20"/>
          <w:szCs w:val="20"/>
          <w:lang w:val="pl-PL"/>
        </w:rPr>
        <w:t>Z dnem</w:t>
      </w:r>
      <w:r w:rsidR="00AF6FA7">
        <w:rPr>
          <w:rFonts w:ascii="Arial" w:hAnsi="Arial" w:cs="Arial"/>
          <w:sz w:val="20"/>
          <w:szCs w:val="20"/>
          <w:lang w:val="pl-PL"/>
        </w:rPr>
        <w:t xml:space="preserve"> uveljavitve tega pravilnika</w:t>
      </w:r>
      <w:r w:rsidRPr="007A02C4">
        <w:rPr>
          <w:rFonts w:ascii="Arial" w:hAnsi="Arial" w:cs="Arial"/>
          <w:sz w:val="20"/>
          <w:szCs w:val="20"/>
          <w:lang w:val="pl-PL"/>
        </w:rPr>
        <w:t xml:space="preserve"> preneha veljati Pravilnik o kazenski evidenci (Uradni list RS, št. 34/04 in 127/06)</w:t>
      </w:r>
      <w:r>
        <w:rPr>
          <w:rFonts w:ascii="Arial" w:hAnsi="Arial" w:cs="Arial"/>
          <w:sz w:val="20"/>
          <w:szCs w:val="20"/>
          <w:lang w:val="pl-PL"/>
        </w:rPr>
        <w:t xml:space="preserve"> v delu, ki se nanaša na upravljanje </w:t>
      </w:r>
      <w:r w:rsidRPr="00DA6122">
        <w:rPr>
          <w:rFonts w:ascii="Arial" w:hAnsi="Arial" w:cs="Arial"/>
          <w:sz w:val="20"/>
          <w:szCs w:val="20"/>
          <w:lang w:val="pl-PL"/>
        </w:rPr>
        <w:t xml:space="preserve">evidenc </w:t>
      </w:r>
      <w:r w:rsidR="00AF6FA7">
        <w:rPr>
          <w:rFonts w:ascii="Arial" w:hAnsi="Arial" w:cs="Arial"/>
          <w:sz w:val="20"/>
          <w:szCs w:val="20"/>
          <w:lang w:val="pl-PL"/>
        </w:rPr>
        <w:t>prekrškovnih oragnov</w:t>
      </w:r>
      <w:r w:rsidRPr="00DA6122">
        <w:rPr>
          <w:rFonts w:ascii="Arial" w:hAnsi="Arial" w:cs="Arial"/>
          <w:sz w:val="20"/>
          <w:szCs w:val="20"/>
          <w:lang w:val="pl-PL"/>
        </w:rPr>
        <w:t>, evidenc</w:t>
      </w:r>
      <w:r w:rsidR="00AF6FA7">
        <w:rPr>
          <w:rFonts w:ascii="Arial" w:hAnsi="Arial" w:cs="Arial"/>
          <w:sz w:val="20"/>
          <w:szCs w:val="20"/>
          <w:lang w:val="pl-PL"/>
        </w:rPr>
        <w:t>e</w:t>
      </w:r>
      <w:r w:rsidRPr="00DA6122">
        <w:rPr>
          <w:rFonts w:ascii="Arial" w:hAnsi="Arial" w:cs="Arial"/>
          <w:sz w:val="20"/>
          <w:szCs w:val="20"/>
          <w:lang w:val="pl-PL"/>
        </w:rPr>
        <w:t xml:space="preserve"> pravnomočnih </w:t>
      </w:r>
      <w:r w:rsidR="00AF6FA7">
        <w:rPr>
          <w:rFonts w:ascii="Arial" w:hAnsi="Arial" w:cs="Arial"/>
          <w:sz w:val="20"/>
          <w:szCs w:val="20"/>
          <w:lang w:val="pl-PL"/>
        </w:rPr>
        <w:t>odločb sodišč</w:t>
      </w:r>
      <w:r w:rsidRPr="00DA6122">
        <w:rPr>
          <w:rFonts w:ascii="Arial" w:hAnsi="Arial" w:cs="Arial"/>
          <w:sz w:val="20"/>
          <w:szCs w:val="20"/>
          <w:lang w:val="pl-PL"/>
        </w:rPr>
        <w:t xml:space="preserve"> ter skupn</w:t>
      </w:r>
      <w:r w:rsidR="00AF6FA7">
        <w:rPr>
          <w:rFonts w:ascii="Arial" w:hAnsi="Arial" w:cs="Arial"/>
          <w:sz w:val="20"/>
          <w:szCs w:val="20"/>
          <w:lang w:val="pl-PL"/>
        </w:rPr>
        <w:t>e</w:t>
      </w:r>
      <w:r w:rsidRPr="00DA6122">
        <w:rPr>
          <w:rFonts w:ascii="Arial" w:hAnsi="Arial" w:cs="Arial"/>
          <w:sz w:val="20"/>
          <w:szCs w:val="20"/>
          <w:lang w:val="pl-PL"/>
        </w:rPr>
        <w:t xml:space="preserve"> evidenc</w:t>
      </w:r>
      <w:r w:rsidR="00AF6FA7">
        <w:rPr>
          <w:rFonts w:ascii="Arial" w:hAnsi="Arial" w:cs="Arial"/>
          <w:sz w:val="20"/>
          <w:szCs w:val="20"/>
          <w:lang w:val="pl-PL"/>
        </w:rPr>
        <w:t>e</w:t>
      </w:r>
      <w:r w:rsidRPr="00DA6122">
        <w:rPr>
          <w:rFonts w:ascii="Arial" w:hAnsi="Arial" w:cs="Arial"/>
          <w:sz w:val="20"/>
          <w:szCs w:val="20"/>
          <w:lang w:val="pl-PL"/>
        </w:rPr>
        <w:t xml:space="preserve"> kazenskih točk v cestnem prometu</w:t>
      </w:r>
      <w:r w:rsidRPr="007A02C4">
        <w:rPr>
          <w:rFonts w:ascii="Arial" w:hAnsi="Arial" w:cs="Arial"/>
          <w:sz w:val="20"/>
          <w:szCs w:val="20"/>
          <w:lang w:val="pl-PL"/>
        </w:rPr>
        <w:t>.</w:t>
      </w:r>
    </w:p>
    <w:p w14:paraId="1C1D3476" w14:textId="77777777" w:rsidR="00DA6122" w:rsidRDefault="00DA6122" w:rsidP="00507F89">
      <w:pPr>
        <w:jc w:val="center"/>
        <w:rPr>
          <w:rFonts w:ascii="Arial" w:hAnsi="Arial" w:cs="Arial"/>
          <w:b/>
          <w:sz w:val="20"/>
          <w:szCs w:val="20"/>
        </w:rPr>
      </w:pPr>
    </w:p>
    <w:p w14:paraId="4F02BF10" w14:textId="376897F0" w:rsidR="00DA6122" w:rsidRDefault="00DA6122" w:rsidP="00507F89">
      <w:pPr>
        <w:jc w:val="center"/>
        <w:rPr>
          <w:rFonts w:ascii="Arial" w:hAnsi="Arial" w:cs="Arial"/>
          <w:b/>
          <w:sz w:val="20"/>
          <w:szCs w:val="20"/>
        </w:rPr>
      </w:pPr>
      <w:r>
        <w:rPr>
          <w:rFonts w:ascii="Arial" w:hAnsi="Arial" w:cs="Arial"/>
          <w:b/>
          <w:sz w:val="20"/>
          <w:szCs w:val="20"/>
        </w:rPr>
        <w:t>23. člen</w:t>
      </w:r>
    </w:p>
    <w:p w14:paraId="4453A925" w14:textId="588CB8D2" w:rsidR="00DA6122" w:rsidRDefault="00DA6122" w:rsidP="00507F89">
      <w:pPr>
        <w:jc w:val="center"/>
        <w:rPr>
          <w:rFonts w:ascii="Arial" w:hAnsi="Arial" w:cs="Arial"/>
          <w:b/>
          <w:sz w:val="20"/>
          <w:szCs w:val="20"/>
        </w:rPr>
      </w:pPr>
      <w:r w:rsidRPr="007A02C4">
        <w:rPr>
          <w:rFonts w:ascii="Arial" w:hAnsi="Arial" w:cs="Arial"/>
          <w:b/>
          <w:sz w:val="20"/>
          <w:szCs w:val="20"/>
        </w:rPr>
        <w:t>(začetek veljavnosti)</w:t>
      </w:r>
    </w:p>
    <w:p w14:paraId="3693418E" w14:textId="2E92C467" w:rsidR="00507F89" w:rsidRDefault="00507F89" w:rsidP="00507F89">
      <w:pPr>
        <w:jc w:val="both"/>
        <w:rPr>
          <w:rFonts w:ascii="Arial" w:hAnsi="Arial" w:cs="Arial"/>
          <w:sz w:val="20"/>
          <w:szCs w:val="20"/>
        </w:rPr>
      </w:pPr>
      <w:r>
        <w:rPr>
          <w:rFonts w:ascii="Arial" w:hAnsi="Arial" w:cs="Arial"/>
          <w:sz w:val="20"/>
          <w:szCs w:val="20"/>
        </w:rPr>
        <w:t>Ta pravilnik začne veljati petnajsti dan po objavi v Uradnem listu Republike Slovenije, razen določb 16. ter 18. do 21. člena se začnejo uporabljati,</w:t>
      </w:r>
      <w:r w:rsidRPr="00507F89">
        <w:t xml:space="preserve"> </w:t>
      </w:r>
      <w:r w:rsidRPr="00507F89">
        <w:rPr>
          <w:rFonts w:ascii="Arial" w:hAnsi="Arial" w:cs="Arial"/>
          <w:sz w:val="20"/>
          <w:szCs w:val="20"/>
        </w:rPr>
        <w:t>ko so zagotovljeni tehnični pogoji za njihovo izvajanje.</w:t>
      </w:r>
    </w:p>
    <w:p w14:paraId="0F25F01C" w14:textId="77777777" w:rsidR="00507F89" w:rsidRDefault="00507F89" w:rsidP="00507F89">
      <w:pPr>
        <w:jc w:val="both"/>
        <w:rPr>
          <w:rFonts w:ascii="Arial" w:hAnsi="Arial" w:cs="Arial"/>
          <w:sz w:val="20"/>
          <w:szCs w:val="20"/>
        </w:rPr>
      </w:pPr>
    </w:p>
    <w:p w14:paraId="6A5FC60B" w14:textId="7F3EAD9E" w:rsidR="00507F89" w:rsidRPr="009966B0" w:rsidRDefault="00507F89" w:rsidP="00507F89">
      <w:pPr>
        <w:pStyle w:val="tevilkanakoncupredpisa"/>
        <w:spacing w:before="0" w:line="260" w:lineRule="exact"/>
        <w:rPr>
          <w:sz w:val="20"/>
          <w:szCs w:val="20"/>
        </w:rPr>
      </w:pPr>
      <w:r w:rsidRPr="009966B0">
        <w:rPr>
          <w:sz w:val="20"/>
          <w:szCs w:val="20"/>
        </w:rPr>
        <w:t xml:space="preserve">Št. </w:t>
      </w:r>
      <w:r w:rsidR="00E941D6">
        <w:rPr>
          <w:sz w:val="20"/>
          <w:szCs w:val="20"/>
        </w:rPr>
        <w:t>007-148/2017</w:t>
      </w:r>
    </w:p>
    <w:p w14:paraId="773D7746" w14:textId="77777777" w:rsidR="00507F89" w:rsidRPr="009966B0" w:rsidRDefault="00507F89" w:rsidP="00507F89">
      <w:pPr>
        <w:pStyle w:val="Datumsprejetja"/>
        <w:spacing w:line="260" w:lineRule="exact"/>
        <w:rPr>
          <w:sz w:val="20"/>
          <w:szCs w:val="20"/>
        </w:rPr>
      </w:pPr>
      <w:r w:rsidRPr="009966B0">
        <w:rPr>
          <w:sz w:val="20"/>
          <w:szCs w:val="20"/>
        </w:rPr>
        <w:t xml:space="preserve">Ljubljana, dne </w:t>
      </w:r>
    </w:p>
    <w:p w14:paraId="3678E61F" w14:textId="2D383629" w:rsidR="00507F89" w:rsidRPr="009966B0" w:rsidRDefault="00507F89" w:rsidP="00507F89">
      <w:pPr>
        <w:pStyle w:val="EVA"/>
        <w:spacing w:line="260" w:lineRule="exact"/>
        <w:rPr>
          <w:sz w:val="20"/>
          <w:szCs w:val="20"/>
        </w:rPr>
      </w:pPr>
      <w:r w:rsidRPr="009966B0">
        <w:rPr>
          <w:sz w:val="20"/>
          <w:szCs w:val="20"/>
        </w:rPr>
        <w:t xml:space="preserve">EVA </w:t>
      </w:r>
      <w:r w:rsidR="00C20C9E">
        <w:rPr>
          <w:sz w:val="20"/>
          <w:szCs w:val="20"/>
        </w:rPr>
        <w:t>2017-2030-0008</w:t>
      </w:r>
    </w:p>
    <w:p w14:paraId="57210A54" w14:textId="77777777" w:rsidR="00507F89" w:rsidRPr="009966B0" w:rsidRDefault="00507F89" w:rsidP="00507F89">
      <w:pPr>
        <w:pStyle w:val="Podpisnik"/>
        <w:spacing w:line="260" w:lineRule="exact"/>
        <w:jc w:val="both"/>
        <w:rPr>
          <w:sz w:val="20"/>
          <w:szCs w:val="20"/>
        </w:rPr>
      </w:pPr>
      <w:r w:rsidRPr="009966B0">
        <w:rPr>
          <w:sz w:val="20"/>
          <w:szCs w:val="20"/>
        </w:rPr>
        <w:t xml:space="preserve">mag. Goran Klemenčič </w:t>
      </w:r>
      <w:proofErr w:type="spellStart"/>
      <w:r w:rsidRPr="009966B0">
        <w:rPr>
          <w:sz w:val="20"/>
          <w:szCs w:val="20"/>
        </w:rPr>
        <w:t>l.r</w:t>
      </w:r>
      <w:proofErr w:type="spellEnd"/>
      <w:r w:rsidRPr="009966B0">
        <w:rPr>
          <w:sz w:val="20"/>
          <w:szCs w:val="20"/>
        </w:rPr>
        <w:t>.</w:t>
      </w:r>
    </w:p>
    <w:p w14:paraId="299614E7" w14:textId="77777777" w:rsidR="00507F89" w:rsidRPr="009966B0" w:rsidRDefault="00507F89" w:rsidP="00507F89">
      <w:pPr>
        <w:pStyle w:val="Podpisnik"/>
        <w:spacing w:line="260" w:lineRule="exact"/>
        <w:jc w:val="both"/>
        <w:rPr>
          <w:sz w:val="20"/>
          <w:szCs w:val="20"/>
        </w:rPr>
      </w:pPr>
      <w:r w:rsidRPr="009966B0">
        <w:rPr>
          <w:sz w:val="20"/>
          <w:szCs w:val="20"/>
        </w:rPr>
        <w:t xml:space="preserve">               Minister </w:t>
      </w:r>
    </w:p>
    <w:p w14:paraId="7DACBA54" w14:textId="77777777" w:rsidR="00507F89" w:rsidRDefault="00507F89" w:rsidP="00507F89">
      <w:pPr>
        <w:pStyle w:val="Podpisnik"/>
        <w:spacing w:line="260" w:lineRule="exact"/>
        <w:jc w:val="both"/>
        <w:rPr>
          <w:sz w:val="20"/>
          <w:szCs w:val="20"/>
        </w:rPr>
      </w:pPr>
      <w:r w:rsidRPr="009966B0">
        <w:rPr>
          <w:sz w:val="20"/>
          <w:szCs w:val="20"/>
        </w:rPr>
        <w:t xml:space="preserve">           za pravosodje</w:t>
      </w:r>
    </w:p>
    <w:p w14:paraId="39965659" w14:textId="77777777" w:rsidR="00507F89" w:rsidRDefault="00507F89" w:rsidP="00507F89">
      <w:pPr>
        <w:pStyle w:val="Podpisnik"/>
        <w:spacing w:line="260" w:lineRule="exact"/>
        <w:jc w:val="both"/>
        <w:rPr>
          <w:sz w:val="20"/>
          <w:szCs w:val="20"/>
        </w:rPr>
      </w:pPr>
    </w:p>
    <w:p w14:paraId="78652E8B" w14:textId="77777777" w:rsidR="00761333" w:rsidRDefault="00761333" w:rsidP="00507F89">
      <w:pPr>
        <w:pStyle w:val="Podpisnik"/>
        <w:spacing w:line="260" w:lineRule="exact"/>
        <w:ind w:left="0"/>
        <w:jc w:val="both"/>
        <w:rPr>
          <w:bCs/>
          <w:sz w:val="20"/>
          <w:szCs w:val="20"/>
          <w:lang w:eastAsia="en-US"/>
        </w:rPr>
      </w:pPr>
    </w:p>
    <w:p w14:paraId="5CB7842E" w14:textId="77777777" w:rsidR="00761333" w:rsidRDefault="00761333" w:rsidP="00507F89">
      <w:pPr>
        <w:pStyle w:val="Podpisnik"/>
        <w:spacing w:line="260" w:lineRule="exact"/>
        <w:ind w:left="0"/>
        <w:jc w:val="both"/>
        <w:rPr>
          <w:bCs/>
          <w:sz w:val="20"/>
          <w:szCs w:val="20"/>
          <w:lang w:eastAsia="en-US"/>
        </w:rPr>
      </w:pPr>
    </w:p>
    <w:p w14:paraId="577B6268" w14:textId="7AB07BA0" w:rsidR="00507F89" w:rsidRDefault="00507F89" w:rsidP="00507F89">
      <w:pPr>
        <w:pStyle w:val="Podpisnik"/>
        <w:spacing w:line="260" w:lineRule="exact"/>
        <w:ind w:left="0"/>
        <w:jc w:val="both"/>
        <w:rPr>
          <w:bCs/>
          <w:sz w:val="20"/>
          <w:szCs w:val="20"/>
          <w:lang w:eastAsia="en-US"/>
        </w:rPr>
      </w:pPr>
      <w:r w:rsidRPr="00507F89">
        <w:rPr>
          <w:bCs/>
          <w:sz w:val="20"/>
          <w:szCs w:val="20"/>
          <w:lang w:eastAsia="en-US"/>
        </w:rPr>
        <w:t>K te</w:t>
      </w:r>
      <w:r>
        <w:rPr>
          <w:bCs/>
          <w:sz w:val="20"/>
          <w:szCs w:val="20"/>
          <w:lang w:eastAsia="en-US"/>
        </w:rPr>
        <w:t>mu pravilniku</w:t>
      </w:r>
      <w:r w:rsidRPr="00507F89">
        <w:rPr>
          <w:bCs/>
          <w:sz w:val="20"/>
          <w:szCs w:val="20"/>
          <w:lang w:eastAsia="en-US"/>
        </w:rPr>
        <w:t xml:space="preserve"> je </w:t>
      </w:r>
      <w:r>
        <w:rPr>
          <w:bCs/>
          <w:sz w:val="20"/>
          <w:szCs w:val="20"/>
          <w:lang w:eastAsia="en-US"/>
        </w:rPr>
        <w:t xml:space="preserve">predhodno mnenje </w:t>
      </w:r>
      <w:r w:rsidR="00524F3C">
        <w:rPr>
          <w:bCs/>
          <w:sz w:val="20"/>
          <w:szCs w:val="20"/>
          <w:lang w:eastAsia="en-US"/>
        </w:rPr>
        <w:t>po</w:t>
      </w:r>
      <w:r w:rsidRPr="00507F89">
        <w:rPr>
          <w:bCs/>
          <w:sz w:val="20"/>
          <w:szCs w:val="20"/>
          <w:lang w:eastAsia="en-US"/>
        </w:rPr>
        <w:t xml:space="preserve">dal </w:t>
      </w:r>
      <w:r>
        <w:rPr>
          <w:bCs/>
          <w:sz w:val="20"/>
          <w:szCs w:val="20"/>
          <w:lang w:eastAsia="en-US"/>
        </w:rPr>
        <w:t>Informacijski pooblaščenec</w:t>
      </w:r>
      <w:r w:rsidRPr="00507F89">
        <w:rPr>
          <w:bCs/>
          <w:sz w:val="20"/>
          <w:szCs w:val="20"/>
          <w:lang w:eastAsia="en-US"/>
        </w:rPr>
        <w:t xml:space="preserve"> dne </w:t>
      </w:r>
      <w:r>
        <w:rPr>
          <w:bCs/>
          <w:sz w:val="20"/>
          <w:szCs w:val="20"/>
          <w:lang w:eastAsia="en-US"/>
        </w:rPr>
        <w:t>xx</w:t>
      </w:r>
      <w:r w:rsidRPr="00507F89">
        <w:rPr>
          <w:bCs/>
          <w:sz w:val="20"/>
          <w:szCs w:val="20"/>
          <w:lang w:eastAsia="en-US"/>
        </w:rPr>
        <w:t xml:space="preserve">. </w:t>
      </w:r>
      <w:r>
        <w:rPr>
          <w:bCs/>
          <w:sz w:val="20"/>
          <w:szCs w:val="20"/>
          <w:lang w:eastAsia="en-US"/>
        </w:rPr>
        <w:t>x</w:t>
      </w:r>
      <w:r w:rsidRPr="00507F89">
        <w:rPr>
          <w:bCs/>
          <w:sz w:val="20"/>
          <w:szCs w:val="20"/>
          <w:lang w:eastAsia="en-US"/>
        </w:rPr>
        <w:t>. 201</w:t>
      </w:r>
      <w:r>
        <w:rPr>
          <w:bCs/>
          <w:sz w:val="20"/>
          <w:szCs w:val="20"/>
          <w:lang w:eastAsia="en-US"/>
        </w:rPr>
        <w:t>7</w:t>
      </w:r>
      <w:r w:rsidRPr="00507F89">
        <w:rPr>
          <w:bCs/>
          <w:sz w:val="20"/>
          <w:szCs w:val="20"/>
          <w:lang w:eastAsia="en-US"/>
        </w:rPr>
        <w:t xml:space="preserve"> pod št. </w:t>
      </w:r>
      <w:proofErr w:type="spellStart"/>
      <w:r>
        <w:rPr>
          <w:bCs/>
          <w:sz w:val="20"/>
          <w:szCs w:val="20"/>
          <w:lang w:eastAsia="en-US"/>
        </w:rPr>
        <w:t>xxxxxxxxx</w:t>
      </w:r>
      <w:proofErr w:type="spellEnd"/>
      <w:r w:rsidRPr="00507F89">
        <w:rPr>
          <w:bCs/>
          <w:sz w:val="20"/>
          <w:szCs w:val="20"/>
          <w:lang w:eastAsia="en-US"/>
        </w:rPr>
        <w:t>.</w:t>
      </w:r>
    </w:p>
    <w:sectPr w:rsidR="00507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6075"/>
    <w:multiLevelType w:val="hybridMultilevel"/>
    <w:tmpl w:val="55B092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C6782D"/>
    <w:multiLevelType w:val="hybridMultilevel"/>
    <w:tmpl w:val="6ABC33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73215DC"/>
    <w:multiLevelType w:val="hybridMultilevel"/>
    <w:tmpl w:val="A90A52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B2"/>
    <w:rsid w:val="000722B8"/>
    <w:rsid w:val="000A215A"/>
    <w:rsid w:val="000B632F"/>
    <w:rsid w:val="000B6D8E"/>
    <w:rsid w:val="000D3D04"/>
    <w:rsid w:val="000D3E75"/>
    <w:rsid w:val="000D4144"/>
    <w:rsid w:val="000D4A79"/>
    <w:rsid w:val="000F168E"/>
    <w:rsid w:val="00116D40"/>
    <w:rsid w:val="001456F3"/>
    <w:rsid w:val="00180731"/>
    <w:rsid w:val="00185E95"/>
    <w:rsid w:val="00190735"/>
    <w:rsid w:val="00195051"/>
    <w:rsid w:val="001F0559"/>
    <w:rsid w:val="001F356E"/>
    <w:rsid w:val="001F4028"/>
    <w:rsid w:val="00206FA9"/>
    <w:rsid w:val="00207360"/>
    <w:rsid w:val="00223161"/>
    <w:rsid w:val="00273C1C"/>
    <w:rsid w:val="00281310"/>
    <w:rsid w:val="002B4781"/>
    <w:rsid w:val="002E551C"/>
    <w:rsid w:val="002E6A9B"/>
    <w:rsid w:val="002F7F84"/>
    <w:rsid w:val="00305920"/>
    <w:rsid w:val="003504FA"/>
    <w:rsid w:val="00390BFC"/>
    <w:rsid w:val="003A47AC"/>
    <w:rsid w:val="003B3992"/>
    <w:rsid w:val="003B7C8F"/>
    <w:rsid w:val="003D695D"/>
    <w:rsid w:val="003E5B21"/>
    <w:rsid w:val="003F5816"/>
    <w:rsid w:val="004113EC"/>
    <w:rsid w:val="00442A52"/>
    <w:rsid w:val="00444146"/>
    <w:rsid w:val="004528FD"/>
    <w:rsid w:val="00455671"/>
    <w:rsid w:val="0047546E"/>
    <w:rsid w:val="00480B63"/>
    <w:rsid w:val="004951B2"/>
    <w:rsid w:val="004A77B5"/>
    <w:rsid w:val="004C14B1"/>
    <w:rsid w:val="004D1658"/>
    <w:rsid w:val="00507F89"/>
    <w:rsid w:val="00522575"/>
    <w:rsid w:val="00524F3C"/>
    <w:rsid w:val="00540960"/>
    <w:rsid w:val="005713A7"/>
    <w:rsid w:val="005940A7"/>
    <w:rsid w:val="00595347"/>
    <w:rsid w:val="005A169B"/>
    <w:rsid w:val="005F0AF9"/>
    <w:rsid w:val="00626B32"/>
    <w:rsid w:val="00633961"/>
    <w:rsid w:val="006632DB"/>
    <w:rsid w:val="0067083C"/>
    <w:rsid w:val="006D1231"/>
    <w:rsid w:val="006E4C94"/>
    <w:rsid w:val="00711B42"/>
    <w:rsid w:val="00735D3A"/>
    <w:rsid w:val="00742ADC"/>
    <w:rsid w:val="00761333"/>
    <w:rsid w:val="00797036"/>
    <w:rsid w:val="007C2099"/>
    <w:rsid w:val="007F3CBC"/>
    <w:rsid w:val="00807996"/>
    <w:rsid w:val="00855915"/>
    <w:rsid w:val="00895A49"/>
    <w:rsid w:val="008A2BC5"/>
    <w:rsid w:val="008A2D1D"/>
    <w:rsid w:val="008A65B9"/>
    <w:rsid w:val="008B5F89"/>
    <w:rsid w:val="008D38A3"/>
    <w:rsid w:val="008E3AEB"/>
    <w:rsid w:val="008F7844"/>
    <w:rsid w:val="00900A4A"/>
    <w:rsid w:val="00913B58"/>
    <w:rsid w:val="00943617"/>
    <w:rsid w:val="00957FB9"/>
    <w:rsid w:val="009656C4"/>
    <w:rsid w:val="00973115"/>
    <w:rsid w:val="00990E55"/>
    <w:rsid w:val="009C1D5E"/>
    <w:rsid w:val="009E0DBA"/>
    <w:rsid w:val="009F6BA3"/>
    <w:rsid w:val="00A027D2"/>
    <w:rsid w:val="00A1780F"/>
    <w:rsid w:val="00A20CB6"/>
    <w:rsid w:val="00A369F4"/>
    <w:rsid w:val="00A5584C"/>
    <w:rsid w:val="00A55AC7"/>
    <w:rsid w:val="00A56897"/>
    <w:rsid w:val="00A8175A"/>
    <w:rsid w:val="00A901CD"/>
    <w:rsid w:val="00A960AA"/>
    <w:rsid w:val="00AF6ED8"/>
    <w:rsid w:val="00AF6FA7"/>
    <w:rsid w:val="00B00A85"/>
    <w:rsid w:val="00B2542F"/>
    <w:rsid w:val="00B86998"/>
    <w:rsid w:val="00BC2F1B"/>
    <w:rsid w:val="00BC482A"/>
    <w:rsid w:val="00C1424E"/>
    <w:rsid w:val="00C20C9E"/>
    <w:rsid w:val="00C466D1"/>
    <w:rsid w:val="00C46A76"/>
    <w:rsid w:val="00C745D2"/>
    <w:rsid w:val="00C95730"/>
    <w:rsid w:val="00CA7B37"/>
    <w:rsid w:val="00D04FC1"/>
    <w:rsid w:val="00D23DAA"/>
    <w:rsid w:val="00D448A4"/>
    <w:rsid w:val="00D7002F"/>
    <w:rsid w:val="00D80D6D"/>
    <w:rsid w:val="00D91C5F"/>
    <w:rsid w:val="00D959CD"/>
    <w:rsid w:val="00DA1C8C"/>
    <w:rsid w:val="00DA6122"/>
    <w:rsid w:val="00DC3B34"/>
    <w:rsid w:val="00E016BC"/>
    <w:rsid w:val="00E15B60"/>
    <w:rsid w:val="00E26D20"/>
    <w:rsid w:val="00E41653"/>
    <w:rsid w:val="00E50B60"/>
    <w:rsid w:val="00E51008"/>
    <w:rsid w:val="00E54AEC"/>
    <w:rsid w:val="00E77307"/>
    <w:rsid w:val="00E83BAC"/>
    <w:rsid w:val="00E844F0"/>
    <w:rsid w:val="00E91BFF"/>
    <w:rsid w:val="00E941D6"/>
    <w:rsid w:val="00EC7788"/>
    <w:rsid w:val="00ED7730"/>
    <w:rsid w:val="00F90DFF"/>
    <w:rsid w:val="00FE00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58887"/>
  <w15:chartTrackingRefBased/>
  <w15:docId w15:val="{60B1930B-79D2-4BA9-B287-511584E7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semiHidden/>
    <w:rsid w:val="004951B2"/>
    <w:rPr>
      <w:sz w:val="16"/>
      <w:szCs w:val="16"/>
    </w:rPr>
  </w:style>
  <w:style w:type="paragraph" w:styleId="Pripombabesedilo">
    <w:name w:val="annotation text"/>
    <w:basedOn w:val="Navaden"/>
    <w:link w:val="PripombabesediloZnak"/>
    <w:semiHidden/>
    <w:rsid w:val="004951B2"/>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4951B2"/>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951B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951B2"/>
    <w:rPr>
      <w:rFonts w:ascii="Segoe UI" w:hAnsi="Segoe UI" w:cs="Segoe UI"/>
      <w:sz w:val="18"/>
      <w:szCs w:val="18"/>
    </w:rPr>
  </w:style>
  <w:style w:type="paragraph" w:styleId="Odstavekseznama">
    <w:name w:val="List Paragraph"/>
    <w:basedOn w:val="Navaden"/>
    <w:uiPriority w:val="34"/>
    <w:qFormat/>
    <w:rsid w:val="00990E55"/>
    <w:pPr>
      <w:ind w:left="720"/>
      <w:contextualSpacing/>
    </w:pPr>
  </w:style>
  <w:style w:type="character" w:customStyle="1" w:styleId="apple-converted-space">
    <w:name w:val="apple-converted-space"/>
    <w:basedOn w:val="Privzetapisavaodstavka"/>
    <w:rsid w:val="00D80D6D"/>
  </w:style>
  <w:style w:type="paragraph" w:customStyle="1" w:styleId="tevilkanakoncupredpisa">
    <w:name w:val="Številka na koncu predpisa"/>
    <w:basedOn w:val="Datumsprejetja"/>
    <w:link w:val="tevilkanakoncupredpisaZnak"/>
    <w:qFormat/>
    <w:rsid w:val="00507F89"/>
    <w:pPr>
      <w:spacing w:before="480"/>
    </w:pPr>
  </w:style>
  <w:style w:type="paragraph" w:customStyle="1" w:styleId="Datumsprejetja">
    <w:name w:val="Datum sprejetja"/>
    <w:basedOn w:val="Navaden"/>
    <w:link w:val="DatumsprejetjaZnak"/>
    <w:qFormat/>
    <w:rsid w:val="00507F89"/>
    <w:pPr>
      <w:overflowPunct w:val="0"/>
      <w:autoSpaceDE w:val="0"/>
      <w:autoSpaceDN w:val="0"/>
      <w:adjustRightInd w:val="0"/>
      <w:spacing w:after="0" w:line="240" w:lineRule="auto"/>
      <w:jc w:val="both"/>
      <w:textAlignment w:val="baseline"/>
    </w:pPr>
    <w:rPr>
      <w:rFonts w:ascii="Arial" w:eastAsia="Times New Roman" w:hAnsi="Arial" w:cs="Arial"/>
      <w:snapToGrid w:val="0"/>
      <w:color w:val="000000"/>
      <w:lang w:eastAsia="sl-SI"/>
    </w:rPr>
  </w:style>
  <w:style w:type="character" w:customStyle="1" w:styleId="tevilkanakoncupredpisaZnak">
    <w:name w:val="Številka na koncu predpisa Znak"/>
    <w:link w:val="tevilkanakoncupredpisa"/>
    <w:rsid w:val="00507F89"/>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507F89"/>
    <w:pPr>
      <w:overflowPunct w:val="0"/>
      <w:autoSpaceDE w:val="0"/>
      <w:autoSpaceDN w:val="0"/>
      <w:adjustRightInd w:val="0"/>
      <w:spacing w:after="0" w:line="240" w:lineRule="auto"/>
      <w:ind w:left="5670"/>
      <w:jc w:val="center"/>
      <w:textAlignment w:val="baseline"/>
    </w:pPr>
    <w:rPr>
      <w:rFonts w:ascii="Arial" w:eastAsia="Times New Roman" w:hAnsi="Arial" w:cs="Arial"/>
      <w:lang w:eastAsia="sl-SI"/>
    </w:rPr>
  </w:style>
  <w:style w:type="character" w:customStyle="1" w:styleId="DatumsprejetjaZnak">
    <w:name w:val="Datum sprejetja Znak"/>
    <w:link w:val="Datumsprejetja"/>
    <w:rsid w:val="00507F89"/>
    <w:rPr>
      <w:rFonts w:ascii="Arial" w:eastAsia="Times New Roman" w:hAnsi="Arial" w:cs="Arial"/>
      <w:snapToGrid w:val="0"/>
      <w:color w:val="000000"/>
      <w:lang w:eastAsia="sl-SI"/>
    </w:rPr>
  </w:style>
  <w:style w:type="character" w:customStyle="1" w:styleId="PodpisnikZnak">
    <w:name w:val="Podpisnik Znak"/>
    <w:basedOn w:val="Privzetapisavaodstavka"/>
    <w:link w:val="Podpisnik"/>
    <w:rsid w:val="00507F89"/>
    <w:rPr>
      <w:rFonts w:ascii="Arial" w:eastAsia="Times New Roman" w:hAnsi="Arial" w:cs="Arial"/>
      <w:lang w:eastAsia="sl-SI"/>
    </w:rPr>
  </w:style>
  <w:style w:type="paragraph" w:customStyle="1" w:styleId="EVA">
    <w:name w:val="EVA"/>
    <w:basedOn w:val="Navaden"/>
    <w:link w:val="EVAZnak"/>
    <w:qFormat/>
    <w:rsid w:val="00507F89"/>
    <w:pPr>
      <w:overflowPunct w:val="0"/>
      <w:autoSpaceDE w:val="0"/>
      <w:autoSpaceDN w:val="0"/>
      <w:adjustRightInd w:val="0"/>
      <w:spacing w:after="0" w:line="240" w:lineRule="auto"/>
      <w:jc w:val="both"/>
      <w:textAlignment w:val="baseline"/>
    </w:pPr>
    <w:rPr>
      <w:rFonts w:ascii="Arial" w:eastAsia="Times New Roman" w:hAnsi="Arial" w:cs="Arial"/>
      <w:lang w:eastAsia="sl-SI"/>
    </w:rPr>
  </w:style>
  <w:style w:type="character" w:customStyle="1" w:styleId="EVAZnak">
    <w:name w:val="EVA Znak"/>
    <w:link w:val="EVA"/>
    <w:rsid w:val="00507F89"/>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742ADC"/>
    <w:pPr>
      <w:spacing w:after="16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742ADC"/>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7FA521-F503-4981-B2AE-21E577FC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2708</Words>
  <Characters>15442</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Ministrstvo za pravosodje</Company>
  <LinksUpToDate>false</LinksUpToDate>
  <CharactersWithSpaces>18114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dc:creator>
  <cp:keywords/>
  <dc:description/>
  <cp:lastModifiedBy>Igor K.</cp:lastModifiedBy>
  <cp:revision>29</cp:revision>
  <dcterms:created xsi:type="dcterms:W3CDTF">2017-04-12T08:46:00Z</dcterms:created>
  <dcterms:modified xsi:type="dcterms:W3CDTF">2017-04-20T10:20:00Z</dcterms:modified>
</cp:coreProperties>
</file>