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7A" w:rsidRDefault="00EB4E7A" w:rsidP="0094267A">
      <w:pPr>
        <w:jc w:val="both"/>
      </w:pPr>
      <w:r>
        <w:t>Na podlagi drugega odstavka 11. člena Zakona o socialnem varstvu</w:t>
      </w:r>
      <w:r w:rsidR="000C5E11" w:rsidRPr="000C5E11">
        <w:t xml:space="preserve"> (Uradni list RS, št. 3/07 – uradno prečiščeno besedilo, 23/07 – </w:t>
      </w:r>
      <w:proofErr w:type="spellStart"/>
      <w:r w:rsidR="000C5E11" w:rsidRPr="000C5E11">
        <w:t>popr</w:t>
      </w:r>
      <w:proofErr w:type="spellEnd"/>
      <w:r w:rsidR="000C5E11" w:rsidRPr="000C5E11">
        <w:t xml:space="preserve">., 41/07 – </w:t>
      </w:r>
      <w:proofErr w:type="spellStart"/>
      <w:r w:rsidR="000C5E11" w:rsidRPr="000C5E11">
        <w:t>popr</w:t>
      </w:r>
      <w:proofErr w:type="spellEnd"/>
      <w:r w:rsidR="000C5E11" w:rsidRPr="000C5E11">
        <w:t xml:space="preserve">., 61/10 – </w:t>
      </w:r>
      <w:proofErr w:type="spellStart"/>
      <w:r w:rsidR="000C5E11" w:rsidRPr="000C5E11">
        <w:t>ZSVarPre</w:t>
      </w:r>
      <w:proofErr w:type="spellEnd"/>
      <w:r w:rsidR="000C5E11" w:rsidRPr="000C5E11">
        <w:t>, 62/10 – ZUPJS, 57/12, 39/16, 52/16 – ZPPreb-1, 15/17 – DZ, 29/17 in 54/17)</w:t>
      </w:r>
      <w:r>
        <w:t xml:space="preserve"> izdaja ministrica za delo, družino, socialne zadeve in enake možnosti </w:t>
      </w:r>
    </w:p>
    <w:p w:rsidR="00EB4E7A" w:rsidRDefault="00EB4E7A" w:rsidP="0094267A">
      <w:pPr>
        <w:jc w:val="both"/>
      </w:pPr>
    </w:p>
    <w:p w:rsidR="00EB4E7A" w:rsidRDefault="00EB4E7A" w:rsidP="0094267A">
      <w:pPr>
        <w:jc w:val="both"/>
      </w:pPr>
    </w:p>
    <w:p w:rsidR="00EB4E7A" w:rsidRPr="001618E0" w:rsidRDefault="00EB4E7A" w:rsidP="0094267A">
      <w:pPr>
        <w:jc w:val="center"/>
        <w:rPr>
          <w:b/>
        </w:rPr>
      </w:pPr>
      <w:r w:rsidRPr="001618E0">
        <w:rPr>
          <w:b/>
        </w:rPr>
        <w:t>P</w:t>
      </w:r>
      <w:r w:rsidR="001618E0">
        <w:rPr>
          <w:b/>
        </w:rPr>
        <w:t xml:space="preserve"> </w:t>
      </w:r>
      <w:r w:rsidRPr="001618E0">
        <w:rPr>
          <w:b/>
        </w:rPr>
        <w:t>R</w:t>
      </w:r>
      <w:r w:rsidR="001618E0">
        <w:rPr>
          <w:b/>
        </w:rPr>
        <w:t xml:space="preserve"> </w:t>
      </w:r>
      <w:r w:rsidRPr="001618E0">
        <w:rPr>
          <w:b/>
        </w:rPr>
        <w:t>A</w:t>
      </w:r>
      <w:r w:rsidR="001618E0">
        <w:rPr>
          <w:b/>
        </w:rPr>
        <w:t xml:space="preserve"> </w:t>
      </w:r>
      <w:r w:rsidRPr="001618E0">
        <w:rPr>
          <w:b/>
        </w:rPr>
        <w:t>V</w:t>
      </w:r>
      <w:r w:rsidR="001618E0">
        <w:rPr>
          <w:b/>
        </w:rPr>
        <w:t xml:space="preserve"> </w:t>
      </w:r>
      <w:r w:rsidRPr="001618E0">
        <w:rPr>
          <w:b/>
        </w:rPr>
        <w:t>I</w:t>
      </w:r>
      <w:r w:rsidR="001618E0">
        <w:rPr>
          <w:b/>
        </w:rPr>
        <w:t xml:space="preserve"> </w:t>
      </w:r>
      <w:r w:rsidRPr="001618E0">
        <w:rPr>
          <w:b/>
        </w:rPr>
        <w:t>L</w:t>
      </w:r>
      <w:r w:rsidR="001618E0">
        <w:rPr>
          <w:b/>
        </w:rPr>
        <w:t xml:space="preserve"> </w:t>
      </w:r>
      <w:r w:rsidRPr="001618E0">
        <w:rPr>
          <w:b/>
        </w:rPr>
        <w:t>N</w:t>
      </w:r>
      <w:r w:rsidR="001618E0">
        <w:rPr>
          <w:b/>
        </w:rPr>
        <w:t xml:space="preserve"> </w:t>
      </w:r>
      <w:r w:rsidRPr="001618E0">
        <w:rPr>
          <w:b/>
        </w:rPr>
        <w:t>I</w:t>
      </w:r>
      <w:r w:rsidR="001618E0">
        <w:rPr>
          <w:b/>
        </w:rPr>
        <w:t xml:space="preserve"> </w:t>
      </w:r>
      <w:r w:rsidRPr="001618E0">
        <w:rPr>
          <w:b/>
        </w:rPr>
        <w:t>K</w:t>
      </w:r>
    </w:p>
    <w:p w:rsidR="00EB4E7A" w:rsidRPr="001618E0" w:rsidRDefault="00EB4E7A" w:rsidP="0094267A">
      <w:pPr>
        <w:jc w:val="center"/>
        <w:rPr>
          <w:b/>
        </w:rPr>
      </w:pPr>
      <w:r w:rsidRPr="001618E0">
        <w:rPr>
          <w:b/>
        </w:rPr>
        <w:t xml:space="preserve">o spremembah in dopolnitvah </w:t>
      </w:r>
      <w:bookmarkStart w:id="0" w:name="_GoBack"/>
      <w:r w:rsidRPr="001618E0">
        <w:rPr>
          <w:b/>
        </w:rPr>
        <w:t>Pravilnika o standardih in normativih socialno varstvenih storitev</w:t>
      </w:r>
    </w:p>
    <w:bookmarkEnd w:id="0"/>
    <w:p w:rsidR="00EB4E7A" w:rsidRDefault="00EB4E7A" w:rsidP="0094267A">
      <w:pPr>
        <w:jc w:val="both"/>
      </w:pPr>
    </w:p>
    <w:p w:rsidR="00EB4E7A" w:rsidRDefault="00EB4E7A" w:rsidP="0094267A">
      <w:pPr>
        <w:jc w:val="center"/>
      </w:pPr>
      <w:r>
        <w:t>1. člen</w:t>
      </w:r>
    </w:p>
    <w:p w:rsidR="00EB4E7A" w:rsidRDefault="00EB4E7A" w:rsidP="0094267A">
      <w:pPr>
        <w:jc w:val="both"/>
      </w:pPr>
    </w:p>
    <w:p w:rsidR="00DE59DF" w:rsidRPr="00005323" w:rsidRDefault="00EB4E7A" w:rsidP="003B6853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 xml:space="preserve">V Pravilniku o standardih in normativih socialno varstvenih storitev </w:t>
      </w:r>
      <w:r w:rsidR="00DE59DF" w:rsidRPr="00005323">
        <w:rPr>
          <w:rFonts w:ascii="Arial" w:hAnsi="Arial" w:cs="Arial"/>
          <w:sz w:val="20"/>
        </w:rPr>
        <w:t>(Uradni list RS, št. 45/10, 28/11, 104/11, 111/13 in 102/15)</w:t>
      </w:r>
      <w:r w:rsidR="00F80EBB" w:rsidRPr="00005323">
        <w:rPr>
          <w:rFonts w:ascii="Arial" w:hAnsi="Arial" w:cs="Arial"/>
          <w:sz w:val="20"/>
        </w:rPr>
        <w:t xml:space="preserve"> se v</w:t>
      </w:r>
      <w:r w:rsidR="003B6853" w:rsidRPr="00005323">
        <w:rPr>
          <w:rFonts w:ascii="Arial" w:hAnsi="Arial" w:cs="Arial"/>
          <w:sz w:val="20"/>
        </w:rPr>
        <w:t xml:space="preserve"> 10. členu v</w:t>
      </w:r>
      <w:r w:rsidR="002F3BD3" w:rsidRPr="00005323">
        <w:rPr>
          <w:rFonts w:ascii="Arial" w:hAnsi="Arial" w:cs="Arial"/>
          <w:sz w:val="20"/>
        </w:rPr>
        <w:t xml:space="preserve"> </w:t>
      </w:r>
      <w:r w:rsidR="003B6853" w:rsidRPr="00005323">
        <w:rPr>
          <w:rFonts w:ascii="Arial" w:hAnsi="Arial" w:cs="Arial"/>
          <w:sz w:val="20"/>
        </w:rPr>
        <w:t>petem odstavku točke »a) Opis storitve« za besedilom »izvajalec podpiše z uporabnikom.« doda besedilo »V primeru izvajanja storitve izven varstveno delovnega centra individualni dogovor podpiše tudi delodajalec, kjer se storitev izvaja.«.</w:t>
      </w:r>
    </w:p>
    <w:p w:rsidR="003B6853" w:rsidRPr="00005323" w:rsidRDefault="003B6853" w:rsidP="003B6853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3B6853" w:rsidRPr="00005323" w:rsidRDefault="00E05F83" w:rsidP="003B6853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Za 19. odstavkom se doda nov 20. odstavek, ki se glasi:</w:t>
      </w:r>
    </w:p>
    <w:p w:rsidR="00E05F83" w:rsidRPr="00005323" w:rsidRDefault="00E05F83" w:rsidP="00E05F83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Pr="00005323" w:rsidRDefault="00E05F83" w:rsidP="00E05F83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»</w:t>
      </w:r>
      <w:r w:rsidR="006738A2" w:rsidRPr="00005323">
        <w:rPr>
          <w:rFonts w:ascii="Arial" w:hAnsi="Arial" w:cs="Arial"/>
          <w:color w:val="000000"/>
          <w:sz w:val="20"/>
        </w:rPr>
        <w:t>Če se storitev izvaja izven prostorov varstveno delovnega centra, mora varstveno delovni center za enega ali več upravičencev hkrati zagotoviti spremljevalca na podlagi kadrovskih normativov s področja socialne oskrbe ter pripraviti načrt podpore upravičencu tako, da bodo zagotovljeni pogoji za varno delo upravičenca.</w:t>
      </w:r>
      <w:r w:rsidRPr="00005323">
        <w:rPr>
          <w:rFonts w:ascii="Arial" w:hAnsi="Arial" w:cs="Arial"/>
          <w:sz w:val="20"/>
        </w:rPr>
        <w:t>«.</w:t>
      </w:r>
    </w:p>
    <w:p w:rsidR="00DE59DF" w:rsidRPr="00005323" w:rsidRDefault="00DE59DF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DE59DF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Dosedanji 20. odstavek postane 21..</w:t>
      </w: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V točki »d) Trajanje« se za četrtim odstavkom doda nov peti odstavek, ki se glasi:</w:t>
      </w: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»</w:t>
      </w:r>
      <w:r w:rsidR="006738A2" w:rsidRPr="00005323">
        <w:rPr>
          <w:rFonts w:ascii="Arial" w:hAnsi="Arial" w:cs="Arial"/>
          <w:sz w:val="20"/>
        </w:rPr>
        <w:t>Storitev, ki se izvaja izven prostorov varstveno delovnega centra v skupnosti traja največ 8 ur dnevno in 5 dni v tednu oziroma krajši čas na podlagi sklenjenega dogovora.</w:t>
      </w:r>
      <w:r w:rsidRPr="00005323">
        <w:rPr>
          <w:rFonts w:ascii="Arial" w:hAnsi="Arial" w:cs="Arial"/>
          <w:sz w:val="20"/>
        </w:rPr>
        <w:t>«.</w:t>
      </w: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Pr="0000532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005323">
        <w:rPr>
          <w:rFonts w:ascii="Arial" w:hAnsi="Arial" w:cs="Arial"/>
          <w:sz w:val="20"/>
        </w:rPr>
        <w:t>Dosedanji peti odstavek postane šesti.</w:t>
      </w:r>
    </w:p>
    <w:p w:rsidR="00DE59DF" w:rsidRPr="00005323" w:rsidRDefault="00DE59DF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Default="00E05F83" w:rsidP="00E05F83">
      <w:pPr>
        <w:jc w:val="center"/>
      </w:pPr>
      <w:r>
        <w:t>2. člen</w:t>
      </w:r>
    </w:p>
    <w:p w:rsidR="00E05F8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05F83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</w:p>
    <w:p w:rsidR="00EB4E7A" w:rsidRPr="003A2046" w:rsidRDefault="00E05F83" w:rsidP="0094267A">
      <w:pPr>
        <w:pStyle w:val="Glava"/>
        <w:tabs>
          <w:tab w:val="left" w:pos="70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F80EBB">
        <w:rPr>
          <w:rFonts w:ascii="Arial" w:hAnsi="Arial" w:cs="Arial"/>
          <w:sz w:val="20"/>
        </w:rPr>
        <w:t xml:space="preserve">21. členu </w:t>
      </w:r>
      <w:r>
        <w:rPr>
          <w:rFonts w:ascii="Arial" w:hAnsi="Arial" w:cs="Arial"/>
          <w:sz w:val="20"/>
        </w:rPr>
        <w:t>se letnica »</w:t>
      </w:r>
      <w:r w:rsidR="00F80EBB">
        <w:rPr>
          <w:rFonts w:ascii="Arial" w:hAnsi="Arial" w:cs="Arial"/>
          <w:sz w:val="20"/>
        </w:rPr>
        <w:t>201</w:t>
      </w:r>
      <w:r w:rsidR="002F6BF2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«</w:t>
      </w:r>
      <w:r w:rsidR="00F80EBB">
        <w:rPr>
          <w:rFonts w:ascii="Arial" w:hAnsi="Arial" w:cs="Arial"/>
          <w:sz w:val="20"/>
        </w:rPr>
        <w:t xml:space="preserve"> nadomesti z </w:t>
      </w:r>
      <w:r>
        <w:rPr>
          <w:rFonts w:ascii="Arial" w:hAnsi="Arial" w:cs="Arial"/>
          <w:sz w:val="20"/>
        </w:rPr>
        <w:t>letnico »</w:t>
      </w:r>
      <w:r w:rsidR="00F80EBB">
        <w:rPr>
          <w:rFonts w:ascii="Arial" w:hAnsi="Arial" w:cs="Arial"/>
          <w:sz w:val="20"/>
        </w:rPr>
        <w:t>201</w:t>
      </w:r>
      <w:r w:rsidR="002F6BF2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«.</w:t>
      </w:r>
    </w:p>
    <w:p w:rsidR="002A6853" w:rsidRDefault="002A6853" w:rsidP="0094267A">
      <w:pPr>
        <w:jc w:val="both"/>
      </w:pPr>
    </w:p>
    <w:p w:rsidR="00F80EBB" w:rsidRDefault="00F80EBB" w:rsidP="0094267A">
      <w:pPr>
        <w:jc w:val="both"/>
      </w:pPr>
    </w:p>
    <w:p w:rsidR="00F80EBB" w:rsidRDefault="00E05F83" w:rsidP="0094267A">
      <w:pPr>
        <w:jc w:val="center"/>
      </w:pPr>
      <w:r>
        <w:t>3</w:t>
      </w:r>
      <w:r w:rsidR="00F80EBB">
        <w:t>. člen</w:t>
      </w:r>
    </w:p>
    <w:p w:rsidR="000472CC" w:rsidRDefault="000472CC" w:rsidP="0094267A">
      <w:pPr>
        <w:jc w:val="both"/>
      </w:pPr>
    </w:p>
    <w:p w:rsidR="00F80EBB" w:rsidRDefault="00F80EBB" w:rsidP="0094267A">
      <w:pPr>
        <w:jc w:val="both"/>
      </w:pPr>
      <w:r>
        <w:t>Ta pravilnik začne veljati naslednji dan po objavi v Uradnem listu Republike Slovenije.</w:t>
      </w:r>
    </w:p>
    <w:p w:rsidR="00F80EBB" w:rsidRDefault="00F80EBB" w:rsidP="00F80EBB">
      <w:pPr>
        <w:jc w:val="center"/>
      </w:pPr>
    </w:p>
    <w:p w:rsidR="00F80EBB" w:rsidRDefault="00F80EBB" w:rsidP="00F80EBB">
      <w:pPr>
        <w:jc w:val="center"/>
      </w:pPr>
    </w:p>
    <w:p w:rsidR="00F80EBB" w:rsidRDefault="00F80EBB" w:rsidP="00F80EBB">
      <w:pPr>
        <w:jc w:val="center"/>
      </w:pPr>
    </w:p>
    <w:p w:rsidR="00296180" w:rsidRDefault="00296180" w:rsidP="00296180"/>
    <w:p w:rsidR="00296180" w:rsidRDefault="00296180" w:rsidP="00296180"/>
    <w:p w:rsidR="002F6BF2" w:rsidRDefault="00F80EBB" w:rsidP="00296180">
      <w:r>
        <w:t>Št.</w:t>
      </w:r>
      <w:r w:rsidR="00681DFF">
        <w:t xml:space="preserve"> </w:t>
      </w:r>
      <w:r w:rsidR="000C5E11">
        <w:t>0</w:t>
      </w:r>
      <w:r w:rsidR="0032424A">
        <w:t>0</w:t>
      </w:r>
      <w:r w:rsidR="000C5E11">
        <w:t>72-10/2016</w:t>
      </w:r>
    </w:p>
    <w:p w:rsidR="00F80EBB" w:rsidRDefault="00F80EBB" w:rsidP="00296180">
      <w:r>
        <w:t xml:space="preserve">Ljubljana, </w:t>
      </w:r>
      <w:r w:rsidR="00313BF2">
        <w:t>….</w:t>
      </w:r>
      <w:r w:rsidR="00685648">
        <w:t>.</w:t>
      </w:r>
      <w:r w:rsidR="0094267A">
        <w:t xml:space="preserve"> </w:t>
      </w:r>
      <w:r w:rsidR="006175D1">
        <w:t xml:space="preserve">decembra </w:t>
      </w:r>
      <w:r>
        <w:t>201</w:t>
      </w:r>
      <w:r w:rsidR="002F6BF2">
        <w:t>7</w:t>
      </w:r>
    </w:p>
    <w:p w:rsidR="00F80EBB" w:rsidRPr="00685648" w:rsidRDefault="00D10C98" w:rsidP="00296180">
      <w:pPr>
        <w:rPr>
          <w:rFonts w:cs="Arial"/>
        </w:rPr>
      </w:pPr>
      <w:r w:rsidRPr="00685648">
        <w:rPr>
          <w:rFonts w:cs="Arial"/>
          <w:color w:val="000000"/>
          <w:szCs w:val="20"/>
          <w:lang w:eastAsia="sl-SI"/>
        </w:rPr>
        <w:t xml:space="preserve">EVA:  </w:t>
      </w:r>
      <w:r w:rsidR="006175D1">
        <w:rPr>
          <w:rFonts w:cs="Arial"/>
          <w:color w:val="000000"/>
          <w:szCs w:val="20"/>
          <w:lang w:eastAsia="sl-SI"/>
        </w:rPr>
        <w:t>2016-2611-0042</w:t>
      </w:r>
    </w:p>
    <w:p w:rsidR="00F80EBB" w:rsidRDefault="00F80EBB" w:rsidP="00F80EBB">
      <w:pPr>
        <w:jc w:val="center"/>
      </w:pPr>
    </w:p>
    <w:p w:rsidR="00F80EBB" w:rsidRDefault="00296180" w:rsidP="00F80EBB">
      <w:pPr>
        <w:jc w:val="center"/>
      </w:pPr>
      <w:r>
        <w:tab/>
      </w:r>
      <w:r>
        <w:tab/>
      </w:r>
      <w:r>
        <w:tab/>
      </w:r>
      <w:r>
        <w:tab/>
      </w:r>
      <w:r w:rsidR="00F80EBB">
        <w:t xml:space="preserve">dr. </w:t>
      </w:r>
      <w:r>
        <w:t>A</w:t>
      </w:r>
      <w:r w:rsidR="00F80EBB">
        <w:t xml:space="preserve">nja Kopač Mrak </w:t>
      </w:r>
      <w:proofErr w:type="spellStart"/>
      <w:r w:rsidR="00F80EBB">
        <w:t>l.r</w:t>
      </w:r>
      <w:proofErr w:type="spellEnd"/>
      <w:r w:rsidR="00F80EBB">
        <w:t>.</w:t>
      </w:r>
    </w:p>
    <w:p w:rsidR="00F80EBB" w:rsidRDefault="00296180" w:rsidP="00F80EBB">
      <w:pPr>
        <w:jc w:val="center"/>
      </w:pPr>
      <w:r>
        <w:tab/>
      </w:r>
      <w:r>
        <w:tab/>
      </w:r>
      <w:r>
        <w:tab/>
      </w:r>
      <w:r>
        <w:tab/>
      </w:r>
      <w:r w:rsidR="00F80EBB">
        <w:t>Ministrica</w:t>
      </w:r>
    </w:p>
    <w:p w:rsidR="00F80EBB" w:rsidRDefault="00296180" w:rsidP="00F80EBB">
      <w:pPr>
        <w:jc w:val="center"/>
      </w:pPr>
      <w:r>
        <w:tab/>
      </w:r>
      <w:r>
        <w:tab/>
      </w:r>
      <w:r>
        <w:tab/>
      </w:r>
      <w:r>
        <w:tab/>
      </w:r>
      <w:r w:rsidR="00F80EBB">
        <w:t xml:space="preserve">za delo, družino, socialne zadeve </w:t>
      </w:r>
    </w:p>
    <w:p w:rsidR="00F80EBB" w:rsidRDefault="00296180" w:rsidP="00F80EBB">
      <w:pPr>
        <w:jc w:val="center"/>
      </w:pPr>
      <w:r>
        <w:tab/>
      </w:r>
      <w:r>
        <w:tab/>
      </w:r>
      <w:r>
        <w:tab/>
      </w:r>
      <w:r>
        <w:tab/>
      </w:r>
      <w:r w:rsidR="00F80EBB">
        <w:t>in enake možnosti</w:t>
      </w:r>
    </w:p>
    <w:sectPr w:rsidR="00F80EBB" w:rsidSect="002A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3B"/>
    <w:rsid w:val="00005323"/>
    <w:rsid w:val="000472CC"/>
    <w:rsid w:val="000C5E11"/>
    <w:rsid w:val="00117E85"/>
    <w:rsid w:val="001618E0"/>
    <w:rsid w:val="002348DE"/>
    <w:rsid w:val="00296180"/>
    <w:rsid w:val="002A6853"/>
    <w:rsid w:val="002D7A22"/>
    <w:rsid w:val="002E7DBE"/>
    <w:rsid w:val="002F3BD3"/>
    <w:rsid w:val="002F6BF2"/>
    <w:rsid w:val="00313BF2"/>
    <w:rsid w:val="0032424A"/>
    <w:rsid w:val="003B6853"/>
    <w:rsid w:val="00530AD7"/>
    <w:rsid w:val="00594653"/>
    <w:rsid w:val="005C16CF"/>
    <w:rsid w:val="006175D1"/>
    <w:rsid w:val="00636BDD"/>
    <w:rsid w:val="006738A2"/>
    <w:rsid w:val="00681DFF"/>
    <w:rsid w:val="00685648"/>
    <w:rsid w:val="00726E53"/>
    <w:rsid w:val="00801333"/>
    <w:rsid w:val="0094267A"/>
    <w:rsid w:val="00D10C98"/>
    <w:rsid w:val="00D17B3B"/>
    <w:rsid w:val="00D64A09"/>
    <w:rsid w:val="00DE59DF"/>
    <w:rsid w:val="00E05F83"/>
    <w:rsid w:val="00EB4E7A"/>
    <w:rsid w:val="00EC42A2"/>
    <w:rsid w:val="00F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398D9-6093-47A2-8A1D-E0A4DCD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C16CF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5C16CF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5C16CF"/>
    <w:rPr>
      <w:rFonts w:ascii="Arial" w:hAnsi="Arial"/>
      <w:b/>
      <w:kern w:val="32"/>
      <w:sz w:val="28"/>
      <w:szCs w:val="32"/>
    </w:rPr>
  </w:style>
  <w:style w:type="paragraph" w:styleId="Odstavekseznama">
    <w:name w:val="List Paragraph"/>
    <w:basedOn w:val="Navaden"/>
    <w:uiPriority w:val="34"/>
    <w:qFormat/>
    <w:rsid w:val="005C16CF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5C16CF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5C16CF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5C16CF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avaden"/>
    <w:link w:val="OdstavekZnak"/>
    <w:qFormat/>
    <w:rsid w:val="005C16CF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</w:rPr>
  </w:style>
  <w:style w:type="character" w:customStyle="1" w:styleId="OdstavekZnak">
    <w:name w:val="Odstavek Znak"/>
    <w:link w:val="Odstavek"/>
    <w:rsid w:val="005C16CF"/>
    <w:rPr>
      <w:rFonts w:ascii="Arial" w:hAnsi="Arial"/>
      <w:sz w:val="22"/>
      <w:szCs w:val="22"/>
      <w:lang w:val="en-US" w:eastAsia="en-US"/>
    </w:rPr>
  </w:style>
  <w:style w:type="paragraph" w:styleId="Glava">
    <w:name w:val="header"/>
    <w:basedOn w:val="Navaden"/>
    <w:link w:val="GlavaZnak"/>
    <w:rsid w:val="00EB4E7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ascii="HelveticaNeue Light" w:hAnsi="HelveticaNeue Light"/>
      <w:sz w:val="22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EB4E7A"/>
    <w:rPr>
      <w:rFonts w:ascii="HelveticaNeue Light" w:hAnsi="HelveticaNeue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AKenda</dc:creator>
  <cp:lastModifiedBy>Urša Rupar</cp:lastModifiedBy>
  <cp:revision>2</cp:revision>
  <cp:lastPrinted>2015-12-04T10:17:00Z</cp:lastPrinted>
  <dcterms:created xsi:type="dcterms:W3CDTF">2017-12-11T12:39:00Z</dcterms:created>
  <dcterms:modified xsi:type="dcterms:W3CDTF">2017-12-11T12:39:00Z</dcterms:modified>
</cp:coreProperties>
</file>