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51F" w:rsidRDefault="00CB451F" w:rsidP="00CB451F">
      <w:pPr>
        <w:spacing w:line="260" w:lineRule="exact"/>
        <w:jc w:val="both"/>
        <w:rPr>
          <w:rFonts w:ascii="Arial" w:hAnsi="Arial" w:cs="Arial"/>
          <w:sz w:val="20"/>
          <w:szCs w:val="20"/>
        </w:rPr>
      </w:pPr>
      <w:bookmarkStart w:id="0" w:name="_GoBack"/>
      <w:bookmarkEnd w:id="0"/>
      <w:r>
        <w:rPr>
          <w:rFonts w:ascii="Arial" w:hAnsi="Arial" w:cs="Arial"/>
          <w:sz w:val="20"/>
          <w:szCs w:val="20"/>
        </w:rPr>
        <w:t>1.)</w:t>
      </w:r>
    </w:p>
    <w:p w:rsidR="00CB451F" w:rsidRDefault="00CB451F" w:rsidP="00CB451F">
      <w:pPr>
        <w:spacing w:line="260" w:lineRule="exact"/>
        <w:jc w:val="both"/>
        <w:rPr>
          <w:rFonts w:ascii="Arial" w:hAnsi="Arial" w:cs="Arial"/>
          <w:sz w:val="20"/>
          <w:szCs w:val="20"/>
        </w:rPr>
      </w:pPr>
      <w:r>
        <w:rPr>
          <w:rFonts w:ascii="Arial" w:hAnsi="Arial" w:cs="Arial"/>
          <w:sz w:val="20"/>
          <w:szCs w:val="20"/>
        </w:rPr>
        <w:t>Prejeli smo vaše vprašanje, ali pripada poračun pri regresu za letni dopust za leto 2018 tudi javnemu uslužbencu, ki je bil zaposlen na javnem zavodu samo dva meseca (januarja, februarja) in ni več zaposlen, ker je dal odpoved, v letu 2018 pa je prejel regres za letni dopust v deležu 2/12.</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b/>
          <w:bCs/>
          <w:sz w:val="20"/>
          <w:szCs w:val="20"/>
        </w:rPr>
      </w:pPr>
      <w:r>
        <w:rPr>
          <w:rFonts w:ascii="Arial" w:hAnsi="Arial" w:cs="Arial"/>
          <w:b/>
          <w:bCs/>
          <w:sz w:val="20"/>
          <w:szCs w:val="20"/>
        </w:rPr>
        <w:t>Odgovor:</w:t>
      </w:r>
    </w:p>
    <w:p w:rsidR="00CB451F" w:rsidRDefault="00CB451F" w:rsidP="00CB451F">
      <w:pPr>
        <w:spacing w:line="260" w:lineRule="exact"/>
        <w:jc w:val="both"/>
        <w:rPr>
          <w:rFonts w:ascii="Arial" w:hAnsi="Arial" w:cs="Arial"/>
          <w:sz w:val="20"/>
          <w:szCs w:val="20"/>
        </w:rPr>
      </w:pPr>
      <w:r>
        <w:rPr>
          <w:rFonts w:ascii="Arial" w:hAnsi="Arial" w:cs="Arial"/>
          <w:sz w:val="20"/>
          <w:szCs w:val="20"/>
        </w:rPr>
        <w:t>Dogovor o plačah in drugih stroških dela v javnem sektorju (Uradni list RS, št. 80/18) določa, da pripada javnim uslužbencem, ki so na dan izplačila regresa za letni dopust za leto 2018 prejemali osnovno plačo, ki ustreza 17. ali nižjemu plačnemu razredu, poračun med 1050 eurov in že prejetim regresom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t xml:space="preserve">Obveščamo vas, da so do poračuna regresa upravičeni vsi javni uslužbenci, ki so na dan izplačila regresa za letni dopust za leto 2018 prejemali osnovno plačo, ki ustreza 17. ali nižjemu plačnemu razredu, torej tudi bivši javni uslužbenci, vendar so bivši javni uslužbenci upravičeni le do </w:t>
      </w:r>
      <w:r>
        <w:rPr>
          <w:rFonts w:ascii="Arial" w:hAnsi="Arial" w:cs="Arial"/>
          <w:b/>
          <w:bCs/>
          <w:color w:val="000000"/>
          <w:sz w:val="20"/>
          <w:szCs w:val="20"/>
          <w:u w:val="single"/>
        </w:rPr>
        <w:t>sorazmernega dela poračuna</w:t>
      </w:r>
      <w:r>
        <w:rPr>
          <w:rFonts w:ascii="Arial" w:hAnsi="Arial" w:cs="Arial"/>
          <w:b/>
          <w:bCs/>
          <w:sz w:val="20"/>
          <w:szCs w:val="20"/>
          <w:u w:val="single"/>
        </w:rPr>
        <w:t xml:space="preserve"> regresa za letni dopust za leto 2018</w:t>
      </w:r>
      <w:r>
        <w:rPr>
          <w:rFonts w:ascii="Arial" w:hAnsi="Arial" w:cs="Arial"/>
          <w:sz w:val="20"/>
          <w:szCs w:val="20"/>
        </w:rPr>
        <w:t xml:space="preserve"> in ne do celotnega poračuna med 1050 eurov in že prejetim sorazmernim delom regresa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t>2.)</w:t>
      </w:r>
    </w:p>
    <w:p w:rsidR="00CB451F" w:rsidRDefault="00CB451F" w:rsidP="00CB451F">
      <w:pPr>
        <w:spacing w:line="260" w:lineRule="exact"/>
        <w:jc w:val="both"/>
        <w:rPr>
          <w:rFonts w:ascii="Arial" w:hAnsi="Arial" w:cs="Arial"/>
          <w:sz w:val="20"/>
          <w:szCs w:val="20"/>
        </w:rPr>
      </w:pPr>
      <w:r>
        <w:rPr>
          <w:rFonts w:ascii="Arial" w:hAnsi="Arial" w:cs="Arial"/>
          <w:sz w:val="20"/>
          <w:szCs w:val="20"/>
        </w:rPr>
        <w:t>Prejeli smo vaše vprašanje, ali pripada poračun regresa za letni dopust za leto 2018 tudi javnemu uslužbencu, ki je z delom nastopil 1. 10. 2018, pred tem pa je bil zaposlen v gospodarstvu.</w:t>
      </w:r>
    </w:p>
    <w:p w:rsidR="00CB451F" w:rsidRDefault="00CB451F" w:rsidP="00CB451F">
      <w:pPr>
        <w:spacing w:line="260" w:lineRule="exact"/>
        <w:jc w:val="both"/>
        <w:rPr>
          <w:rFonts w:ascii="Arial" w:hAnsi="Arial" w:cs="Arial"/>
          <w:b/>
          <w:bCs/>
          <w:sz w:val="20"/>
          <w:szCs w:val="20"/>
        </w:rPr>
      </w:pPr>
    </w:p>
    <w:p w:rsidR="00CB451F" w:rsidRDefault="00CB451F" w:rsidP="00CB451F">
      <w:pPr>
        <w:spacing w:line="260" w:lineRule="exact"/>
        <w:jc w:val="both"/>
        <w:rPr>
          <w:rFonts w:ascii="Arial" w:hAnsi="Arial" w:cs="Arial"/>
          <w:b/>
          <w:bCs/>
          <w:sz w:val="20"/>
          <w:szCs w:val="20"/>
        </w:rPr>
      </w:pPr>
      <w:r>
        <w:rPr>
          <w:rFonts w:ascii="Arial" w:hAnsi="Arial" w:cs="Arial"/>
          <w:b/>
          <w:bCs/>
          <w:sz w:val="20"/>
          <w:szCs w:val="20"/>
        </w:rPr>
        <w:t>Odgovor:</w:t>
      </w:r>
    </w:p>
    <w:p w:rsidR="00CB451F" w:rsidRDefault="00CB451F" w:rsidP="00CB451F">
      <w:pPr>
        <w:spacing w:line="260" w:lineRule="exact"/>
        <w:jc w:val="both"/>
        <w:rPr>
          <w:rFonts w:ascii="Arial" w:hAnsi="Arial" w:cs="Arial"/>
          <w:sz w:val="20"/>
          <w:szCs w:val="20"/>
        </w:rPr>
      </w:pPr>
      <w:r>
        <w:rPr>
          <w:rFonts w:ascii="Arial" w:hAnsi="Arial" w:cs="Arial"/>
          <w:sz w:val="20"/>
          <w:szCs w:val="20"/>
        </w:rPr>
        <w:t>Dogovor o plačah in drugih stroških dela v javnem sektorju (Uradni list RS, št. 80/18) določa, da pripada javnim uslužbencem, ki so na dan izplačila regresa za letni dopust za leto 2018 prejemali osnovno plačo, ki ustreza 17. ali nižjemu plačnemu razredu, poračun med 1050 eurov in že prejetim regresom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t>Iz navedenega izhaja, da so do poračuna regresa upravičeni tudi javni uslužbenci, ki so na dan izplačila regresa za letni dopust za leto 2018 prejemali osnovno plačo, ki ustreza 17. ali nižjemu plačnemu razredu, in so se v javnem sektorju zaposlili tekom koledarskega leta 2018. Četrti odstavek 131. člena Zakona o delovnih razmerjih (</w:t>
      </w:r>
      <w:r>
        <w:rPr>
          <w:rFonts w:ascii="Arial" w:hAnsi="Arial" w:cs="Arial"/>
          <w:color w:val="000000"/>
          <w:sz w:val="20"/>
          <w:szCs w:val="20"/>
        </w:rPr>
        <w:t xml:space="preserve">Uradni list RS, št. 21/13, 78/13 – </w:t>
      </w:r>
      <w:proofErr w:type="spellStart"/>
      <w:r>
        <w:rPr>
          <w:rFonts w:ascii="Arial" w:hAnsi="Arial" w:cs="Arial"/>
          <w:color w:val="000000"/>
          <w:sz w:val="20"/>
          <w:szCs w:val="20"/>
        </w:rPr>
        <w:t>popr</w:t>
      </w:r>
      <w:proofErr w:type="spellEnd"/>
      <w:r>
        <w:rPr>
          <w:rFonts w:ascii="Arial" w:hAnsi="Arial" w:cs="Arial"/>
          <w:color w:val="000000"/>
          <w:sz w:val="20"/>
          <w:szCs w:val="20"/>
        </w:rPr>
        <w:t xml:space="preserve">., 47/15 – ZZSDT, 33/16 – PZ-F, 52/16 in 15/17 – </w:t>
      </w:r>
      <w:proofErr w:type="spellStart"/>
      <w:r>
        <w:rPr>
          <w:rFonts w:ascii="Arial" w:hAnsi="Arial" w:cs="Arial"/>
          <w:color w:val="000000"/>
          <w:sz w:val="20"/>
          <w:szCs w:val="20"/>
        </w:rPr>
        <w:t>odl</w:t>
      </w:r>
      <w:proofErr w:type="spellEnd"/>
      <w:r>
        <w:rPr>
          <w:rFonts w:ascii="Arial" w:hAnsi="Arial" w:cs="Arial"/>
          <w:color w:val="000000"/>
          <w:sz w:val="20"/>
          <w:szCs w:val="20"/>
        </w:rPr>
        <w:t xml:space="preserve">. US) namreč določa, da ima delavec, če </w:t>
      </w:r>
      <w:r>
        <w:rPr>
          <w:rFonts w:ascii="Arial" w:hAnsi="Arial" w:cs="Arial"/>
          <w:color w:val="000000"/>
          <w:sz w:val="20"/>
          <w:szCs w:val="20"/>
          <w:lang w:val="x-none"/>
        </w:rPr>
        <w:t xml:space="preserve">ima pravico do izrabe le sorazmernega dela letnega dopusta, </w:t>
      </w:r>
      <w:r>
        <w:rPr>
          <w:rFonts w:ascii="Arial" w:hAnsi="Arial" w:cs="Arial"/>
          <w:sz w:val="20"/>
          <w:szCs w:val="20"/>
          <w:lang w:val="x-none"/>
        </w:rPr>
        <w:t xml:space="preserve">pravico do sorazmernega dela regresa. </w:t>
      </w:r>
      <w:r>
        <w:rPr>
          <w:rFonts w:ascii="Arial" w:hAnsi="Arial" w:cs="Arial"/>
          <w:sz w:val="20"/>
          <w:szCs w:val="20"/>
        </w:rPr>
        <w:t xml:space="preserve">Navedeno pomeni, da je javni uslužbenec, ki je na dan izplačila sorazmernega dela regresa za letni dopust za leto 2018 prejel osnovno plačo, ki ustreza 17. ali nižjemu plačnemu razredu, upravičen do </w:t>
      </w:r>
      <w:r>
        <w:rPr>
          <w:rFonts w:ascii="Arial" w:hAnsi="Arial" w:cs="Arial"/>
          <w:b/>
          <w:bCs/>
          <w:color w:val="000000"/>
          <w:sz w:val="20"/>
          <w:szCs w:val="20"/>
          <w:u w:val="single"/>
        </w:rPr>
        <w:t>sorazmernega dela poračuna</w:t>
      </w:r>
      <w:r>
        <w:rPr>
          <w:rFonts w:ascii="Arial" w:hAnsi="Arial" w:cs="Arial"/>
          <w:b/>
          <w:bCs/>
          <w:sz w:val="20"/>
          <w:szCs w:val="20"/>
          <w:u w:val="single"/>
        </w:rPr>
        <w:t xml:space="preserve"> regresa za letni dopust za leto 2018</w:t>
      </w:r>
      <w:r>
        <w:rPr>
          <w:rFonts w:ascii="Arial" w:hAnsi="Arial" w:cs="Arial"/>
          <w:sz w:val="20"/>
          <w:szCs w:val="20"/>
        </w:rPr>
        <w:t xml:space="preserve"> in ne do celotnega poračuna med 1050 eurov in že prejetim sorazmernim delom regresa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t>3.)</w:t>
      </w:r>
    </w:p>
    <w:p w:rsidR="00CB451F" w:rsidRDefault="00CB451F" w:rsidP="00CB451F">
      <w:pPr>
        <w:spacing w:line="260" w:lineRule="exact"/>
        <w:jc w:val="both"/>
        <w:rPr>
          <w:rFonts w:ascii="Arial" w:hAnsi="Arial" w:cs="Arial"/>
          <w:sz w:val="20"/>
          <w:szCs w:val="20"/>
        </w:rPr>
      </w:pPr>
      <w:r>
        <w:rPr>
          <w:rFonts w:ascii="Arial" w:hAnsi="Arial" w:cs="Arial"/>
          <w:sz w:val="20"/>
          <w:szCs w:val="20"/>
        </w:rPr>
        <w:t xml:space="preserve">Prejeli smo vaše vprašanje, ali so do poračuna pri regresu za letni dopust za leto 2018 upravičeni tudi javni uslužbenci pripravniki farmacevtski tehniki, ki so v 15. plačnem razredu, ter ali so do poračuna pri regresu za letni dopust za leto 2018 upravičeni tudi tisti, ki niso več zaposleni, ker so bili zaposleni samo za časa pripravništva. </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b/>
          <w:bCs/>
          <w:sz w:val="20"/>
          <w:szCs w:val="20"/>
        </w:rPr>
      </w:pPr>
      <w:r>
        <w:rPr>
          <w:rFonts w:ascii="Arial" w:hAnsi="Arial" w:cs="Arial"/>
          <w:b/>
          <w:bCs/>
          <w:sz w:val="20"/>
          <w:szCs w:val="20"/>
        </w:rPr>
        <w:t>Odgovor:</w:t>
      </w:r>
    </w:p>
    <w:p w:rsidR="00CB451F" w:rsidRDefault="00CB451F" w:rsidP="00CB451F">
      <w:pPr>
        <w:spacing w:line="260" w:lineRule="exact"/>
        <w:jc w:val="both"/>
        <w:rPr>
          <w:rFonts w:ascii="Arial" w:hAnsi="Arial" w:cs="Arial"/>
          <w:sz w:val="20"/>
          <w:szCs w:val="20"/>
        </w:rPr>
      </w:pPr>
      <w:r>
        <w:rPr>
          <w:rFonts w:ascii="Arial" w:hAnsi="Arial" w:cs="Arial"/>
          <w:sz w:val="20"/>
          <w:szCs w:val="20"/>
        </w:rPr>
        <w:t>Dogovor o plačah in drugih stroških dela v javnem sektorju (Uradni list RS, št. 80/18) določa, da pripada javnim uslužbencem, ki so na dan izplačila regresa za letni dopust za leto 2018 prejemali osnovno plačo, ki ustreza 17. ali nižjemu plačnemu razredu, poračun med 1050 eurov in že prejetim regresom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lastRenderedPageBreak/>
        <w:t xml:space="preserve">Iz navedenega izhaja, da so do poračuna regresa upravičeni vsi javni uslužbenci, ki so na dan izplačila regresa za letni dopust za leto 2018 prejemali osnovno plačo, ki ustreza 17. ali nižjemu plačnemu razredu in so še zaposleni v javnem sektorju, kakor tudi tisti, ki niso več zaposleni v javnem sektorju, torej tudi bivši javni uslužbenci. Ob tem pojasnjujemo, da so bivši javni uslužbenci upravičeni le do </w:t>
      </w:r>
      <w:r>
        <w:rPr>
          <w:rFonts w:ascii="Arial" w:hAnsi="Arial" w:cs="Arial"/>
          <w:b/>
          <w:bCs/>
          <w:color w:val="000000"/>
          <w:sz w:val="20"/>
          <w:szCs w:val="20"/>
          <w:u w:val="single"/>
        </w:rPr>
        <w:t>sorazmernega dela poračuna</w:t>
      </w:r>
      <w:r>
        <w:rPr>
          <w:rFonts w:ascii="Arial" w:hAnsi="Arial" w:cs="Arial"/>
          <w:b/>
          <w:bCs/>
          <w:sz w:val="20"/>
          <w:szCs w:val="20"/>
          <w:u w:val="single"/>
        </w:rPr>
        <w:t xml:space="preserve"> regresa za letni dopust za leto 2018</w:t>
      </w:r>
      <w:r>
        <w:rPr>
          <w:rFonts w:ascii="Arial" w:hAnsi="Arial" w:cs="Arial"/>
          <w:sz w:val="20"/>
          <w:szCs w:val="20"/>
        </w:rPr>
        <w:t xml:space="preserve"> in ne do celotnega poračuna med 1050 eurov in že prejetim sorazmernim delom regresa za letni dopust za leto 2018.</w:t>
      </w:r>
    </w:p>
    <w:p w:rsidR="00CB451F" w:rsidRDefault="00CB451F" w:rsidP="00CB451F">
      <w:pPr>
        <w:rPr>
          <w:rFonts w:ascii="Arial" w:hAnsi="Arial" w:cs="Arial"/>
          <w:sz w:val="20"/>
          <w:szCs w:val="20"/>
        </w:rPr>
      </w:pPr>
    </w:p>
    <w:p w:rsidR="00CB451F" w:rsidRDefault="00CB451F" w:rsidP="00CB451F"/>
    <w:p w:rsidR="00CB451F" w:rsidRDefault="00CB451F" w:rsidP="00CB451F">
      <w:pPr>
        <w:spacing w:line="260" w:lineRule="exact"/>
        <w:jc w:val="both"/>
      </w:pPr>
      <w:r>
        <w:t xml:space="preserve">4.) </w:t>
      </w:r>
    </w:p>
    <w:p w:rsidR="00CB451F" w:rsidRDefault="00CB451F" w:rsidP="00CB451F">
      <w:pPr>
        <w:spacing w:line="260" w:lineRule="exact"/>
        <w:jc w:val="both"/>
      </w:pPr>
      <w:r>
        <w:rPr>
          <w:rFonts w:ascii="Arial" w:hAnsi="Arial" w:cs="Arial"/>
          <w:sz w:val="20"/>
          <w:szCs w:val="20"/>
        </w:rPr>
        <w:t>Prejeli smo vaše vprašanje, ali so do poračuna pri regresu za letni dopust za leto 2018 upravičeni tudi javni uslužbenci, ki so s 1. aprilom 2018 ali kasneje sicer napredovali v plačni razred, ki je višji od 17. plačnega razreda, na dan izplačila regresa za letni dopust za leto 2018 pa so prejemali osnovno plačo, ki ustreza 17. ali nižjemu plačnemu razredu, in so pravico do izplačila višje plače iz naslova napredovanja v višji plačni razred, v naziv oziroma v višji naziv, na podlagi veljavnih predpisov prejeli s 1. decembrom 2018.</w:t>
      </w:r>
    </w:p>
    <w:p w:rsidR="00CB451F" w:rsidRDefault="00CB451F" w:rsidP="00CB451F">
      <w:pPr>
        <w:spacing w:line="260" w:lineRule="exact"/>
        <w:jc w:val="both"/>
      </w:pPr>
    </w:p>
    <w:p w:rsidR="00CB451F" w:rsidRDefault="00CB451F" w:rsidP="00CB451F">
      <w:pPr>
        <w:spacing w:line="260" w:lineRule="exact"/>
        <w:jc w:val="both"/>
        <w:rPr>
          <w:rFonts w:ascii="Arial" w:hAnsi="Arial" w:cs="Arial"/>
          <w:b/>
          <w:bCs/>
          <w:sz w:val="20"/>
          <w:szCs w:val="20"/>
        </w:rPr>
      </w:pPr>
      <w:r>
        <w:rPr>
          <w:rFonts w:ascii="Arial" w:hAnsi="Arial" w:cs="Arial"/>
          <w:b/>
          <w:bCs/>
          <w:sz w:val="20"/>
          <w:szCs w:val="20"/>
        </w:rPr>
        <w:t>Odgovor:</w:t>
      </w:r>
    </w:p>
    <w:p w:rsidR="00CB451F" w:rsidRDefault="00CB451F" w:rsidP="00CB451F">
      <w:pPr>
        <w:spacing w:line="260" w:lineRule="exact"/>
        <w:jc w:val="both"/>
        <w:rPr>
          <w:rFonts w:ascii="Arial" w:hAnsi="Arial" w:cs="Arial"/>
          <w:sz w:val="20"/>
          <w:szCs w:val="20"/>
        </w:rPr>
      </w:pPr>
      <w:r>
        <w:rPr>
          <w:rFonts w:ascii="Arial" w:hAnsi="Arial" w:cs="Arial"/>
          <w:sz w:val="20"/>
          <w:szCs w:val="20"/>
        </w:rPr>
        <w:t>Dogovor o plačah in drugih stroških dela v javnem sektorju (Uradni list RS, št. 80/18) določa, da pripada javnim uslužbencem, ki so na dan izplačila regresa za letni dopust za leto 2018 prejemali osnovno plačo, ki ustreza 17. ali nižjemu plačnemu razredu, poračun med 1050 eurov in že prejetim regresom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t>Do poračuna pri regresu za letni dopust za leto 2018 so tako upravičeni tudi javni uslužbenci, ki so na dan izplačila regresa za letni dopust za leto 2018 prejemali osnovno plačo, ki ustreza 17. ali nižjemu plačnemu razredu, čeprav so s 1. aprilom 2018 oziroma s 1. majem 2018 sicer napredovali v plačni razred, ki je višji od 17. plačnega razreda in so na podlagi veljavnih predpisov pravico do izplačila višje plače iz naslova napredovanja v višji plačni razred, v naziv oziroma v višji naziv, prejeli s 1. decembrom 2018.</w:t>
      </w:r>
    </w:p>
    <w:p w:rsidR="00CB451F" w:rsidRDefault="00CB451F" w:rsidP="00CB451F">
      <w:pPr>
        <w:spacing w:line="260" w:lineRule="exact"/>
        <w:jc w:val="both"/>
      </w:pPr>
    </w:p>
    <w:p w:rsidR="00CB451F" w:rsidRDefault="00CB451F" w:rsidP="00CB451F">
      <w:pPr>
        <w:autoSpaceDE w:val="0"/>
        <w:autoSpaceDN w:val="0"/>
        <w:spacing w:line="260" w:lineRule="exact"/>
        <w:jc w:val="both"/>
        <w:rPr>
          <w:rFonts w:ascii="Tms Rmn" w:hAnsi="Tms Rmn"/>
          <w:sz w:val="24"/>
          <w:szCs w:val="24"/>
          <w:lang w:eastAsia="sl-SI"/>
        </w:rPr>
      </w:pPr>
    </w:p>
    <w:p w:rsidR="00CB451F" w:rsidRDefault="00CB451F" w:rsidP="00CB451F">
      <w:pPr>
        <w:autoSpaceDE w:val="0"/>
        <w:autoSpaceDN w:val="0"/>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5.)</w:t>
      </w:r>
    </w:p>
    <w:p w:rsidR="00CB451F" w:rsidRDefault="00CB451F" w:rsidP="00CB451F">
      <w:pPr>
        <w:autoSpaceDE w:val="0"/>
        <w:autoSpaceDN w:val="0"/>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Prejeli smo vaše vprašanje, ali pripada poračun pri regresu za letni dopust za leto 2018 tudi javnim uslužbencem, ki so se zaposlili septembra ali oktobra 2018, torej po 22. 5. 2018, ko ste izplačali regres za letni dopust za leto 2018.</w:t>
      </w:r>
    </w:p>
    <w:p w:rsidR="00CB451F" w:rsidRDefault="00CB451F" w:rsidP="00CB451F">
      <w:pPr>
        <w:autoSpaceDE w:val="0"/>
        <w:autoSpaceDN w:val="0"/>
        <w:spacing w:line="260" w:lineRule="exact"/>
        <w:jc w:val="both"/>
        <w:rPr>
          <w:rFonts w:ascii="Arial" w:hAnsi="Arial" w:cs="Arial"/>
          <w:color w:val="000000"/>
          <w:sz w:val="20"/>
          <w:szCs w:val="20"/>
          <w:lang w:eastAsia="sl-SI"/>
        </w:rPr>
      </w:pPr>
    </w:p>
    <w:p w:rsidR="00CB451F" w:rsidRDefault="00CB451F" w:rsidP="00CB451F">
      <w:pPr>
        <w:autoSpaceDE w:val="0"/>
        <w:autoSpaceDN w:val="0"/>
        <w:spacing w:line="260" w:lineRule="exact"/>
        <w:jc w:val="both"/>
        <w:rPr>
          <w:rFonts w:ascii="Arial" w:hAnsi="Arial" w:cs="Arial"/>
          <w:b/>
          <w:bCs/>
          <w:color w:val="000000"/>
          <w:sz w:val="20"/>
          <w:szCs w:val="20"/>
          <w:lang w:eastAsia="sl-SI"/>
        </w:rPr>
      </w:pPr>
      <w:r>
        <w:rPr>
          <w:rFonts w:ascii="Arial" w:hAnsi="Arial" w:cs="Arial"/>
          <w:b/>
          <w:bCs/>
          <w:color w:val="000000"/>
          <w:sz w:val="20"/>
          <w:szCs w:val="20"/>
          <w:lang w:eastAsia="sl-SI"/>
        </w:rPr>
        <w:t>Odgovor:</w:t>
      </w:r>
    </w:p>
    <w:p w:rsidR="00CB451F" w:rsidRDefault="00CB451F" w:rsidP="00CB451F">
      <w:pPr>
        <w:autoSpaceDE w:val="0"/>
        <w:autoSpaceDN w:val="0"/>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Dogovor o plačah in drugih stroških dela v javnem sektorju (Uradni list RS, št. 80/18) določa, da pripada javnim uslužbencem, ki so na dan izplačila regresa za letni dopust za leto 2018 prejemali osnovno plačo, ki ustreza 17. ali nižjemu plačnemu razredu, poračun med 1050 eurov in že prejetim regresom za letni dopust za leto 2018.</w:t>
      </w:r>
    </w:p>
    <w:p w:rsidR="00CB451F" w:rsidRDefault="00CB451F" w:rsidP="00CB451F">
      <w:pPr>
        <w:autoSpaceDE w:val="0"/>
        <w:autoSpaceDN w:val="0"/>
        <w:spacing w:line="260" w:lineRule="exact"/>
        <w:jc w:val="both"/>
        <w:rPr>
          <w:rFonts w:ascii="Arial" w:hAnsi="Arial" w:cs="Arial"/>
          <w:color w:val="000000"/>
          <w:sz w:val="20"/>
          <w:szCs w:val="20"/>
          <w:lang w:eastAsia="sl-SI"/>
        </w:rPr>
      </w:pPr>
    </w:p>
    <w:p w:rsidR="00CB451F" w:rsidRDefault="00CB451F" w:rsidP="00CB451F">
      <w:pPr>
        <w:autoSpaceDE w:val="0"/>
        <w:autoSpaceDN w:val="0"/>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 xml:space="preserve">Iz navedenega izhaja, da so do poračuna regresa upravičeni tudi javni uslužbenci, ki so na dan izplačila regresa za letni dopust za leto 2018 prejemali osnovno plačo, ki ustreza 17. ali nižjemu plačnemu razredu, in so se v javnem sektorju zaposlili tekom koledarskega leta 2018. Četrti odstavek 131. člena Zakona o delovnih razmerjih (Uradni list RS, št. 21/13, 78/13 – </w:t>
      </w:r>
      <w:proofErr w:type="spellStart"/>
      <w:r>
        <w:rPr>
          <w:rFonts w:ascii="Arial" w:hAnsi="Arial" w:cs="Arial"/>
          <w:color w:val="000000"/>
          <w:sz w:val="20"/>
          <w:szCs w:val="20"/>
          <w:lang w:eastAsia="sl-SI"/>
        </w:rPr>
        <w:t>popr</w:t>
      </w:r>
      <w:proofErr w:type="spellEnd"/>
      <w:r>
        <w:rPr>
          <w:rFonts w:ascii="Arial" w:hAnsi="Arial" w:cs="Arial"/>
          <w:color w:val="000000"/>
          <w:sz w:val="20"/>
          <w:szCs w:val="20"/>
          <w:lang w:eastAsia="sl-SI"/>
        </w:rPr>
        <w:t xml:space="preserve">., 47/15 – ZZSDT, 33/16 – PZ-F, 52/16 in 15/17 – </w:t>
      </w:r>
      <w:proofErr w:type="spellStart"/>
      <w:r>
        <w:rPr>
          <w:rFonts w:ascii="Arial" w:hAnsi="Arial" w:cs="Arial"/>
          <w:color w:val="000000"/>
          <w:sz w:val="20"/>
          <w:szCs w:val="20"/>
          <w:lang w:eastAsia="sl-SI"/>
        </w:rPr>
        <w:t>odl</w:t>
      </w:r>
      <w:proofErr w:type="spellEnd"/>
      <w:r>
        <w:rPr>
          <w:rFonts w:ascii="Arial" w:hAnsi="Arial" w:cs="Arial"/>
          <w:color w:val="000000"/>
          <w:sz w:val="20"/>
          <w:szCs w:val="20"/>
          <w:lang w:eastAsia="sl-SI"/>
        </w:rPr>
        <w:t xml:space="preserve">. US) namreč določa, da ima delavec, če ima pravico do izrabe le sorazmernega dela letnega dopusta, pravico do sorazmernega dela regresa. Navedeno pomeni, da so tudi javni uslužbenci, ki so se zaposlili septembra in oktobra 2018 in so oziroma bodo na dan izplačila sorazmernega dela regresa za letni dopust za leto 2018 prejeli osnovno plačo, ki ustreza 17. ali nižjemu plačnemu razredu, upravičeni do </w:t>
      </w:r>
      <w:r>
        <w:rPr>
          <w:rFonts w:ascii="Arial" w:hAnsi="Arial" w:cs="Arial"/>
          <w:b/>
          <w:bCs/>
          <w:color w:val="000000"/>
          <w:sz w:val="20"/>
          <w:szCs w:val="20"/>
          <w:u w:val="single"/>
          <w:lang w:eastAsia="sl-SI"/>
        </w:rPr>
        <w:t>sorazmernega dela poračuna regresa za letni dopust za leto 2018</w:t>
      </w:r>
      <w:r>
        <w:rPr>
          <w:rFonts w:ascii="Arial" w:hAnsi="Arial" w:cs="Arial"/>
          <w:color w:val="000000"/>
          <w:sz w:val="20"/>
          <w:szCs w:val="20"/>
          <w:lang w:eastAsia="sl-SI"/>
        </w:rPr>
        <w:t xml:space="preserve"> in ne do celotnega poračuna med 1050 eurov in že prejetim sorazmernim delom regresa za letni dopust za leto 2018.</w:t>
      </w: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p>
    <w:p w:rsidR="00CB451F" w:rsidRDefault="00CB451F" w:rsidP="00CB451F">
      <w:pPr>
        <w:spacing w:line="260" w:lineRule="exact"/>
        <w:jc w:val="both"/>
        <w:rPr>
          <w:rFonts w:ascii="Arial" w:hAnsi="Arial" w:cs="Arial"/>
          <w:sz w:val="20"/>
          <w:szCs w:val="20"/>
        </w:rPr>
      </w:pPr>
      <w:r>
        <w:rPr>
          <w:rFonts w:ascii="Arial" w:hAnsi="Arial" w:cs="Arial"/>
          <w:sz w:val="20"/>
          <w:szCs w:val="20"/>
        </w:rPr>
        <w:t>6.)</w:t>
      </w:r>
    </w:p>
    <w:p w:rsidR="00CB451F" w:rsidRDefault="00CB451F" w:rsidP="00CB451F">
      <w:pPr>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Prejeli smo vaše vprašanje, ali pripada poračun pri regresu za letni dopust za leto 2018:</w:t>
      </w:r>
    </w:p>
    <w:p w:rsidR="00CB451F" w:rsidRDefault="00CB451F" w:rsidP="00CB451F">
      <w:pPr>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a.) bivši javni uslužbenki, ki od 31. 8. 2018 ni več zaposlena</w:t>
      </w:r>
      <w:r>
        <w:rPr>
          <w:rFonts w:ascii="Arial" w:hAnsi="Arial" w:cs="Arial"/>
          <w:sz w:val="20"/>
          <w:szCs w:val="20"/>
          <w:lang w:eastAsia="sl-SI"/>
        </w:rPr>
        <w:t>,</w:t>
      </w:r>
      <w:r>
        <w:rPr>
          <w:rFonts w:ascii="Arial" w:hAnsi="Arial" w:cs="Arial"/>
          <w:color w:val="000000"/>
          <w:sz w:val="20"/>
          <w:szCs w:val="20"/>
          <w:lang w:eastAsia="sl-SI"/>
        </w:rPr>
        <w:t xml:space="preserve"> do 31. 8. 2018 pa je bila uvrščena v 14. plačni razred in v kakšni višini,</w:t>
      </w:r>
    </w:p>
    <w:p w:rsidR="00CB451F" w:rsidRDefault="00CB451F" w:rsidP="00CB451F">
      <w:pPr>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b.) javni uslužbenki, ki je imela na dan izplačila regresa za letni dopust za leto 2018 v mesecu juniju 19. plačni razred, od 1. septembra 201</w:t>
      </w:r>
      <w:r>
        <w:rPr>
          <w:rFonts w:ascii="Arial" w:hAnsi="Arial" w:cs="Arial"/>
          <w:sz w:val="20"/>
          <w:szCs w:val="20"/>
          <w:lang w:eastAsia="sl-SI"/>
        </w:rPr>
        <w:t>8</w:t>
      </w:r>
      <w:r>
        <w:rPr>
          <w:rFonts w:ascii="Arial" w:hAnsi="Arial" w:cs="Arial"/>
          <w:color w:val="000000"/>
          <w:sz w:val="20"/>
          <w:szCs w:val="20"/>
          <w:lang w:eastAsia="sl-SI"/>
        </w:rPr>
        <w:t xml:space="preserve"> pa ima 14. plačni razred?</w:t>
      </w:r>
    </w:p>
    <w:p w:rsidR="00CB451F" w:rsidRDefault="00CB451F" w:rsidP="00CB451F">
      <w:pPr>
        <w:autoSpaceDE w:val="0"/>
        <w:autoSpaceDN w:val="0"/>
        <w:spacing w:line="260" w:lineRule="exact"/>
        <w:jc w:val="both"/>
        <w:rPr>
          <w:rFonts w:ascii="Arial" w:hAnsi="Arial" w:cs="Arial"/>
          <w:color w:val="000000"/>
          <w:sz w:val="20"/>
          <w:szCs w:val="20"/>
          <w:lang w:eastAsia="sl-SI"/>
        </w:rPr>
      </w:pPr>
    </w:p>
    <w:p w:rsidR="00CB451F" w:rsidRDefault="00CB451F" w:rsidP="00CB451F">
      <w:pPr>
        <w:autoSpaceDE w:val="0"/>
        <w:autoSpaceDN w:val="0"/>
        <w:spacing w:line="260" w:lineRule="exact"/>
        <w:jc w:val="both"/>
        <w:rPr>
          <w:rFonts w:ascii="Arial" w:hAnsi="Arial" w:cs="Arial"/>
          <w:b/>
          <w:bCs/>
          <w:color w:val="000000"/>
          <w:sz w:val="20"/>
          <w:szCs w:val="20"/>
          <w:lang w:eastAsia="sl-SI"/>
        </w:rPr>
      </w:pPr>
      <w:r>
        <w:rPr>
          <w:rFonts w:ascii="Arial" w:hAnsi="Arial" w:cs="Arial"/>
          <w:b/>
          <w:bCs/>
          <w:color w:val="000000"/>
          <w:sz w:val="20"/>
          <w:szCs w:val="20"/>
          <w:lang w:eastAsia="sl-SI"/>
        </w:rPr>
        <w:t>Odgovor:</w:t>
      </w:r>
    </w:p>
    <w:p w:rsidR="00CB451F" w:rsidRDefault="00CB451F" w:rsidP="00CB451F">
      <w:pPr>
        <w:autoSpaceDE w:val="0"/>
        <w:autoSpaceDN w:val="0"/>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Dogovor o plačah in drugih stroških dela v javnem sektorju (Uradni list RS, št. 80/18) določa, da pripada javnim uslužbencem, ki so na dan izplačila regresa za letni dopust za leto 2018 prejemali osnovno plačo, ki ustreza 17. ali nižjemu plačnemu razredu, poračun med 1050 eurov in že prejetim regresom za letni dopust za leto 2018.</w:t>
      </w:r>
    </w:p>
    <w:p w:rsidR="00CB451F" w:rsidRDefault="00CB451F" w:rsidP="00CB451F">
      <w:pPr>
        <w:autoSpaceDE w:val="0"/>
        <w:autoSpaceDN w:val="0"/>
        <w:spacing w:line="260" w:lineRule="exact"/>
        <w:jc w:val="both"/>
        <w:rPr>
          <w:rFonts w:ascii="Arial" w:hAnsi="Arial" w:cs="Arial"/>
          <w:color w:val="000000"/>
          <w:sz w:val="20"/>
          <w:szCs w:val="20"/>
          <w:lang w:eastAsia="sl-SI"/>
        </w:rPr>
      </w:pPr>
    </w:p>
    <w:p w:rsidR="00CB451F" w:rsidRDefault="00CB451F" w:rsidP="00CB451F">
      <w:pPr>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Iz navedenega izhaja, da:</w:t>
      </w:r>
    </w:p>
    <w:p w:rsidR="00CB451F" w:rsidRDefault="00CB451F" w:rsidP="00CB451F">
      <w:pPr>
        <w:autoSpaceDE w:val="0"/>
        <w:autoSpaceDN w:val="0"/>
        <w:spacing w:line="260" w:lineRule="exact"/>
        <w:jc w:val="both"/>
        <w:rPr>
          <w:rFonts w:ascii="Arial" w:hAnsi="Arial" w:cs="Arial"/>
          <w:color w:val="000000"/>
          <w:sz w:val="20"/>
          <w:szCs w:val="20"/>
          <w:lang w:eastAsia="sl-SI"/>
        </w:rPr>
      </w:pPr>
      <w:r>
        <w:rPr>
          <w:rFonts w:ascii="Arial" w:hAnsi="Arial" w:cs="Arial"/>
          <w:color w:val="000000"/>
          <w:sz w:val="20"/>
          <w:szCs w:val="20"/>
          <w:lang w:eastAsia="sl-SI"/>
        </w:rPr>
        <w:t xml:space="preserve">a.) je bivša javna uslužbenka upravičena do poračuna za regres za letni dopust za leto 2018 v višini </w:t>
      </w:r>
      <w:r>
        <w:rPr>
          <w:rFonts w:ascii="Arial" w:hAnsi="Arial" w:cs="Arial"/>
          <w:b/>
          <w:bCs/>
          <w:color w:val="000000"/>
          <w:sz w:val="20"/>
          <w:szCs w:val="20"/>
          <w:u w:val="single"/>
          <w:lang w:eastAsia="sl-SI"/>
        </w:rPr>
        <w:t>sorazmernega dela poračuna regresa za letni dopust za leto 2018, v konkretnem primeru do 8/12 poračuna</w:t>
      </w:r>
      <w:r>
        <w:rPr>
          <w:rFonts w:ascii="Arial" w:hAnsi="Arial" w:cs="Arial"/>
          <w:color w:val="000000"/>
          <w:sz w:val="20"/>
          <w:szCs w:val="20"/>
          <w:lang w:eastAsia="sl-SI"/>
        </w:rPr>
        <w:t xml:space="preserve"> med 1050 eurov in že prejetim sorazmernim delom regresa za letni dopust za leto 2018, in ne do celotnega poračuna med 1050 eurov in že prejetim sorazmernim delom regresa za letni dopust za leto 2018,</w:t>
      </w:r>
    </w:p>
    <w:p w:rsidR="00CB451F" w:rsidRDefault="00CB451F" w:rsidP="00CB451F">
      <w:pPr>
        <w:autoSpaceDE w:val="0"/>
        <w:autoSpaceDN w:val="0"/>
        <w:spacing w:line="260" w:lineRule="exact"/>
        <w:jc w:val="both"/>
        <w:rPr>
          <w:rFonts w:ascii="Arial" w:hAnsi="Arial" w:cs="Arial"/>
          <w:color w:val="000000"/>
          <w:sz w:val="20"/>
          <w:szCs w:val="20"/>
          <w:lang w:eastAsia="sl-SI"/>
        </w:rPr>
      </w:pPr>
    </w:p>
    <w:p w:rsidR="00CB451F" w:rsidRDefault="00CB451F" w:rsidP="00CB451F">
      <w:pPr>
        <w:autoSpaceDE w:val="0"/>
        <w:autoSpaceDN w:val="0"/>
        <w:spacing w:line="260" w:lineRule="exact"/>
        <w:jc w:val="both"/>
        <w:rPr>
          <w:rFonts w:ascii="Arial" w:hAnsi="Arial" w:cs="Arial"/>
          <w:b/>
          <w:bCs/>
          <w:color w:val="000000"/>
          <w:sz w:val="20"/>
          <w:szCs w:val="20"/>
          <w:u w:val="single"/>
          <w:lang w:eastAsia="sl-SI"/>
        </w:rPr>
      </w:pPr>
      <w:r>
        <w:rPr>
          <w:rFonts w:ascii="Arial" w:hAnsi="Arial" w:cs="Arial"/>
          <w:color w:val="000000"/>
          <w:sz w:val="20"/>
          <w:szCs w:val="20"/>
          <w:lang w:eastAsia="sl-SI"/>
        </w:rPr>
        <w:t xml:space="preserve">b.) javni uslužbenki, ki je imela na dan izplačila regresa za letni dopust za leto 2018 v mesecu juniju 19. plačni razred, od </w:t>
      </w:r>
      <w:r>
        <w:rPr>
          <w:rFonts w:ascii="Arial" w:hAnsi="Arial" w:cs="Arial"/>
          <w:b/>
          <w:bCs/>
          <w:color w:val="000000"/>
          <w:sz w:val="20"/>
          <w:szCs w:val="20"/>
          <w:lang w:eastAsia="sl-SI"/>
        </w:rPr>
        <w:t>1. septembra 201</w:t>
      </w:r>
      <w:r>
        <w:rPr>
          <w:rFonts w:ascii="Arial" w:hAnsi="Arial" w:cs="Arial"/>
          <w:b/>
          <w:bCs/>
          <w:sz w:val="20"/>
          <w:szCs w:val="20"/>
          <w:lang w:eastAsia="sl-SI"/>
        </w:rPr>
        <w:t>8</w:t>
      </w:r>
      <w:r>
        <w:rPr>
          <w:rFonts w:ascii="Arial" w:hAnsi="Arial" w:cs="Arial"/>
          <w:b/>
          <w:bCs/>
          <w:color w:val="000000"/>
          <w:sz w:val="20"/>
          <w:szCs w:val="20"/>
          <w:lang w:eastAsia="sl-SI"/>
        </w:rPr>
        <w:t xml:space="preserve"> pa ima 14. plačni razred</w:t>
      </w:r>
      <w:r>
        <w:rPr>
          <w:rFonts w:ascii="Arial" w:hAnsi="Arial" w:cs="Arial"/>
          <w:color w:val="000000"/>
          <w:sz w:val="20"/>
          <w:szCs w:val="20"/>
          <w:lang w:eastAsia="sl-SI"/>
        </w:rPr>
        <w:t xml:space="preserve">, </w:t>
      </w:r>
      <w:r>
        <w:rPr>
          <w:rFonts w:ascii="Arial" w:hAnsi="Arial" w:cs="Arial"/>
          <w:b/>
          <w:bCs/>
          <w:color w:val="000000"/>
          <w:sz w:val="20"/>
          <w:szCs w:val="20"/>
          <w:u w:val="single"/>
          <w:lang w:eastAsia="sl-SI"/>
        </w:rPr>
        <w:t xml:space="preserve">ne pripada </w:t>
      </w:r>
      <w:r>
        <w:rPr>
          <w:rFonts w:ascii="Arial" w:hAnsi="Arial" w:cs="Arial"/>
          <w:color w:val="000000"/>
          <w:sz w:val="20"/>
          <w:szCs w:val="20"/>
          <w:lang w:eastAsia="sl-SI"/>
        </w:rPr>
        <w:t xml:space="preserve">poračun med 1050 eurov in že prejetim regresom za letni dopust za leto 2018, saj je merilo za upravičenost do poračuna pri regresu za letni dopust za leto 2018 </w:t>
      </w:r>
      <w:r>
        <w:rPr>
          <w:rFonts w:ascii="Arial" w:hAnsi="Arial" w:cs="Arial"/>
          <w:b/>
          <w:bCs/>
          <w:color w:val="000000"/>
          <w:sz w:val="20"/>
          <w:szCs w:val="20"/>
          <w:u w:val="single"/>
          <w:lang w:eastAsia="sl-SI"/>
        </w:rPr>
        <w:t>plačni razred javnega uslužbenca na dan izplačila regresa za letni dopust za leto 2018</w:t>
      </w:r>
      <w:r>
        <w:rPr>
          <w:rFonts w:ascii="Arial" w:hAnsi="Arial" w:cs="Arial"/>
          <w:color w:val="000000"/>
          <w:sz w:val="20"/>
          <w:szCs w:val="20"/>
          <w:lang w:eastAsia="sl-SI"/>
        </w:rPr>
        <w:t>. Navedeno pa pomeni, da poračun med 1050 eurov in že prejetim regresom za letni dopust za leto 2018 pripada le javnim uslužbencem, ki so na dan izplačila regresa za letni dopust za leto 2018 prejemali osnovno plačo, ki ustreza 17. ali nižjemu plačnemu razredu.</w:t>
      </w:r>
      <w:r>
        <w:rPr>
          <w:rFonts w:ascii="Arial" w:hAnsi="Arial" w:cs="Arial"/>
          <w:sz w:val="20"/>
          <w:szCs w:val="20"/>
          <w:lang w:eastAsia="sl-SI"/>
        </w:rPr>
        <w:t xml:space="preserve"> V konkretnem primeru je bil plačni razred javne uslužbenke</w:t>
      </w:r>
      <w:r>
        <w:rPr>
          <w:rFonts w:ascii="Arial" w:hAnsi="Arial" w:cs="Arial"/>
          <w:b/>
          <w:bCs/>
          <w:color w:val="000000"/>
          <w:sz w:val="20"/>
          <w:szCs w:val="20"/>
          <w:u w:val="single"/>
          <w:lang w:eastAsia="sl-SI"/>
        </w:rPr>
        <w:t xml:space="preserve"> na dan izplačila regresa za letni dopust za leto 2018 19. plačni razred, zato ni upravičena do poračuna med 1050 eurov in že prejetim regresom za letni dopust za leto 2018. Javna uslužbenka tako ni upravičena ne do celotnega poračuna med 1050 eurov in že prejetim regresom za letni dopust za leto 2018, kakor tudi ne do poračuna med 1050 eurov in že prejetim regresom za letni dopust za leto 2018 v sorazmernem delu (4/12), saj le-ta, kot že navedeno, ne izpolnjuje kriterija, da je bil njen plačni razred na dan izplačila regresa za letni dopust za leto 2018 17. plačni razred ali nižji plačni razred.</w:t>
      </w:r>
    </w:p>
    <w:p w:rsidR="00CB451F" w:rsidRDefault="00CB451F" w:rsidP="00CB451F">
      <w:pPr>
        <w:rPr>
          <w:rFonts w:ascii="Arial" w:hAnsi="Arial" w:cs="Arial"/>
          <w:b/>
          <w:bCs/>
          <w:sz w:val="20"/>
          <w:szCs w:val="20"/>
          <w:u w:val="single"/>
        </w:rPr>
      </w:pPr>
    </w:p>
    <w:p w:rsidR="004373F3" w:rsidRDefault="004373F3"/>
    <w:sectPr w:rsidR="00437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1F"/>
    <w:rsid w:val="00005B70"/>
    <w:rsid w:val="00075D0C"/>
    <w:rsid w:val="000D0FBB"/>
    <w:rsid w:val="001258B2"/>
    <w:rsid w:val="001A588F"/>
    <w:rsid w:val="00223BF5"/>
    <w:rsid w:val="00244D81"/>
    <w:rsid w:val="00270820"/>
    <w:rsid w:val="002E51C6"/>
    <w:rsid w:val="003C67F4"/>
    <w:rsid w:val="0040683C"/>
    <w:rsid w:val="004373F3"/>
    <w:rsid w:val="00441C84"/>
    <w:rsid w:val="00450396"/>
    <w:rsid w:val="004C0F9A"/>
    <w:rsid w:val="004C21DA"/>
    <w:rsid w:val="00537EE8"/>
    <w:rsid w:val="005E406C"/>
    <w:rsid w:val="007D4486"/>
    <w:rsid w:val="007E152E"/>
    <w:rsid w:val="00817D3E"/>
    <w:rsid w:val="0087397C"/>
    <w:rsid w:val="008767C1"/>
    <w:rsid w:val="008E20B1"/>
    <w:rsid w:val="00925911"/>
    <w:rsid w:val="0096580A"/>
    <w:rsid w:val="009A0D47"/>
    <w:rsid w:val="009B5079"/>
    <w:rsid w:val="00A369BC"/>
    <w:rsid w:val="00A772ED"/>
    <w:rsid w:val="00A86186"/>
    <w:rsid w:val="00AD5AB6"/>
    <w:rsid w:val="00BE312C"/>
    <w:rsid w:val="00C16D1E"/>
    <w:rsid w:val="00C755CB"/>
    <w:rsid w:val="00C94709"/>
    <w:rsid w:val="00CB451F"/>
    <w:rsid w:val="00CD6752"/>
    <w:rsid w:val="00D96D7A"/>
    <w:rsid w:val="00E702FA"/>
    <w:rsid w:val="00EC5E18"/>
    <w:rsid w:val="00FA73A5"/>
    <w:rsid w:val="00FE67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D96E1-52CD-40D9-88CD-DB0B3501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B451F"/>
    <w:pPr>
      <w:spacing w:after="0" w:line="240" w:lineRule="auto"/>
    </w:pPr>
    <w:rPr>
      <w:rFonts w:ascii="Calibri" w:hAnsi="Calibri" w:cs="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Kustec</dc:creator>
  <cp:keywords/>
  <dc:description/>
  <cp:lastModifiedBy>Urša Rupar</cp:lastModifiedBy>
  <cp:revision>2</cp:revision>
  <dcterms:created xsi:type="dcterms:W3CDTF">2018-12-17T13:04:00Z</dcterms:created>
  <dcterms:modified xsi:type="dcterms:W3CDTF">2018-12-17T13:04:00Z</dcterms:modified>
</cp:coreProperties>
</file>